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32" w:rsidRDefault="0059201B" w:rsidP="0059201B">
      <w:pPr>
        <w:pStyle w:val="a3"/>
        <w:spacing w:after="0" w:afterAutospacing="0"/>
        <w:jc w:val="center"/>
        <w:rPr>
          <w:b/>
          <w:color w:val="000000"/>
          <w:sz w:val="28"/>
          <w:szCs w:val="28"/>
          <w:lang w:val="uk-UA"/>
        </w:rPr>
      </w:pPr>
      <w:r>
        <w:rPr>
          <w:b/>
          <w:color w:val="000000"/>
          <w:sz w:val="28"/>
          <w:szCs w:val="28"/>
          <w:lang w:val="uk-UA"/>
        </w:rPr>
        <w:t xml:space="preserve">                                                                                   </w:t>
      </w:r>
      <w:r w:rsidR="00130F32" w:rsidRPr="00130F32">
        <w:rPr>
          <w:b/>
          <w:color w:val="000000"/>
          <w:sz w:val="28"/>
          <w:szCs w:val="28"/>
          <w:lang w:val="uk-UA"/>
        </w:rPr>
        <w:t>ЗАТВЕРДЖУЮ</w:t>
      </w:r>
    </w:p>
    <w:p w:rsidR="0059201B" w:rsidRDefault="0059201B" w:rsidP="0059201B">
      <w:pPr>
        <w:pStyle w:val="a3"/>
        <w:spacing w:after="0" w:afterAutospacing="0"/>
        <w:jc w:val="center"/>
        <w:rPr>
          <w:color w:val="000000"/>
          <w:sz w:val="28"/>
          <w:szCs w:val="28"/>
          <w:lang w:val="uk-UA"/>
        </w:rPr>
      </w:pPr>
      <w:r>
        <w:rPr>
          <w:color w:val="000000"/>
          <w:sz w:val="28"/>
          <w:szCs w:val="28"/>
          <w:lang w:val="uk-UA"/>
        </w:rPr>
        <w:t xml:space="preserve">                                                                       </w:t>
      </w:r>
      <w:r w:rsidR="00130F32" w:rsidRPr="00130F32">
        <w:rPr>
          <w:color w:val="000000"/>
          <w:sz w:val="28"/>
          <w:szCs w:val="28"/>
          <w:lang w:val="uk-UA"/>
        </w:rPr>
        <w:t>Директор</w:t>
      </w:r>
      <w:r w:rsidR="00130F32">
        <w:rPr>
          <w:color w:val="000000"/>
          <w:sz w:val="28"/>
          <w:szCs w:val="28"/>
          <w:lang w:val="uk-UA"/>
        </w:rPr>
        <w:softHyphen/>
      </w:r>
      <w:r w:rsidR="00130F32">
        <w:rPr>
          <w:color w:val="000000"/>
          <w:sz w:val="28"/>
          <w:szCs w:val="28"/>
          <w:lang w:val="uk-UA"/>
        </w:rPr>
        <w:softHyphen/>
      </w:r>
      <w:r w:rsidR="00130F32">
        <w:rPr>
          <w:color w:val="000000"/>
          <w:sz w:val="28"/>
          <w:szCs w:val="28"/>
          <w:lang w:val="uk-UA"/>
        </w:rPr>
        <w:softHyphen/>
      </w:r>
      <w:r w:rsidR="00130F32">
        <w:rPr>
          <w:color w:val="000000"/>
          <w:sz w:val="28"/>
          <w:szCs w:val="28"/>
          <w:lang w:val="uk-UA"/>
        </w:rPr>
        <w:softHyphen/>
      </w:r>
      <w:r w:rsidR="00130F32">
        <w:rPr>
          <w:color w:val="000000"/>
          <w:sz w:val="28"/>
          <w:szCs w:val="28"/>
          <w:lang w:val="uk-UA"/>
        </w:rPr>
        <w:softHyphen/>
      </w:r>
      <w:r w:rsidR="00130F32">
        <w:rPr>
          <w:color w:val="000000"/>
          <w:sz w:val="28"/>
          <w:szCs w:val="28"/>
          <w:lang w:val="uk-UA"/>
        </w:rPr>
        <w:softHyphen/>
      </w:r>
      <w:r>
        <w:rPr>
          <w:color w:val="000000"/>
          <w:sz w:val="28"/>
          <w:szCs w:val="28"/>
          <w:lang w:val="uk-UA"/>
        </w:rPr>
        <w:softHyphen/>
      </w:r>
      <w:r>
        <w:rPr>
          <w:color w:val="000000"/>
          <w:sz w:val="28"/>
          <w:szCs w:val="28"/>
          <w:lang w:val="uk-UA"/>
        </w:rPr>
        <w:softHyphen/>
      </w:r>
      <w:r>
        <w:rPr>
          <w:color w:val="000000"/>
          <w:sz w:val="28"/>
          <w:szCs w:val="28"/>
          <w:lang w:val="uk-UA"/>
        </w:rPr>
        <w:softHyphen/>
      </w:r>
    </w:p>
    <w:p w:rsidR="0059201B" w:rsidRDefault="0059201B" w:rsidP="0059201B">
      <w:pPr>
        <w:pStyle w:val="a3"/>
        <w:spacing w:after="0" w:afterAutospacing="0"/>
        <w:jc w:val="right"/>
        <w:rPr>
          <w:color w:val="000000"/>
          <w:sz w:val="28"/>
          <w:szCs w:val="28"/>
          <w:lang w:val="uk-UA"/>
        </w:rPr>
      </w:pPr>
      <w:r>
        <w:rPr>
          <w:color w:val="000000"/>
          <w:sz w:val="28"/>
          <w:szCs w:val="28"/>
          <w:lang w:val="uk-UA"/>
        </w:rPr>
        <w:t xml:space="preserve">______ В.М. Хоменко </w:t>
      </w:r>
    </w:p>
    <w:p w:rsidR="0059201B" w:rsidRDefault="0059201B" w:rsidP="0059201B">
      <w:pPr>
        <w:pStyle w:val="a3"/>
        <w:spacing w:after="0" w:afterAutospacing="0"/>
        <w:jc w:val="center"/>
        <w:rPr>
          <w:color w:val="000000"/>
          <w:sz w:val="28"/>
          <w:szCs w:val="28"/>
          <w:lang w:val="uk-UA"/>
        </w:rPr>
      </w:pPr>
      <w:r>
        <w:rPr>
          <w:color w:val="000000"/>
          <w:sz w:val="28"/>
          <w:szCs w:val="28"/>
          <w:lang w:val="uk-UA"/>
        </w:rPr>
        <w:t xml:space="preserve">                                                                                        29 жовтня 2020 року</w:t>
      </w:r>
    </w:p>
    <w:p w:rsidR="00130F32" w:rsidRDefault="00130F32" w:rsidP="002B48E6">
      <w:pPr>
        <w:pStyle w:val="a3"/>
        <w:spacing w:after="0" w:afterAutospacing="0"/>
        <w:rPr>
          <w:color w:val="000000"/>
          <w:sz w:val="28"/>
          <w:szCs w:val="28"/>
          <w:lang w:val="uk-UA"/>
        </w:rPr>
      </w:pPr>
    </w:p>
    <w:p w:rsidR="0059201B" w:rsidRDefault="0059201B" w:rsidP="002B48E6">
      <w:pPr>
        <w:pStyle w:val="a3"/>
        <w:spacing w:after="0" w:afterAutospacing="0"/>
        <w:rPr>
          <w:color w:val="000000"/>
          <w:sz w:val="28"/>
          <w:szCs w:val="28"/>
          <w:lang w:val="uk-UA"/>
        </w:rPr>
      </w:pPr>
    </w:p>
    <w:p w:rsidR="0059201B" w:rsidRDefault="0059201B" w:rsidP="002B48E6">
      <w:pPr>
        <w:pStyle w:val="a3"/>
        <w:spacing w:after="0" w:afterAutospacing="0"/>
        <w:rPr>
          <w:color w:val="000000"/>
          <w:sz w:val="28"/>
          <w:szCs w:val="28"/>
          <w:lang w:val="uk-UA"/>
        </w:rPr>
      </w:pPr>
    </w:p>
    <w:p w:rsidR="0059201B" w:rsidRDefault="0059201B" w:rsidP="002B48E6">
      <w:pPr>
        <w:pStyle w:val="a3"/>
        <w:spacing w:after="0" w:afterAutospacing="0"/>
        <w:rPr>
          <w:color w:val="000000"/>
          <w:sz w:val="28"/>
          <w:szCs w:val="28"/>
          <w:lang w:val="uk-UA"/>
        </w:rPr>
      </w:pPr>
    </w:p>
    <w:p w:rsidR="0059201B" w:rsidRPr="0059201B" w:rsidRDefault="0059201B" w:rsidP="0059201B">
      <w:pPr>
        <w:pStyle w:val="a3"/>
        <w:spacing w:after="0" w:afterAutospacing="0"/>
        <w:jc w:val="center"/>
        <w:rPr>
          <w:b/>
          <w:color w:val="000000"/>
          <w:sz w:val="36"/>
          <w:szCs w:val="36"/>
          <w:lang w:val="uk-UA"/>
        </w:rPr>
      </w:pPr>
      <w:r>
        <w:rPr>
          <w:b/>
          <w:color w:val="000000"/>
          <w:sz w:val="36"/>
          <w:szCs w:val="36"/>
          <w:lang w:val="uk-UA"/>
        </w:rPr>
        <w:t>Положення про внутрішню систему забезпечення якості освітньої діяльності та якості освіти Пісківського ЗЗСО І-ІІІ ст. ім. П.Г.Тичини</w:t>
      </w:r>
    </w:p>
    <w:p w:rsidR="00130F32" w:rsidRDefault="00130F32" w:rsidP="0059201B">
      <w:pPr>
        <w:pStyle w:val="a3"/>
        <w:spacing w:after="0" w:afterAutospacing="0"/>
        <w:jc w:val="center"/>
        <w:rPr>
          <w:color w:val="000000"/>
          <w:sz w:val="28"/>
          <w:szCs w:val="28"/>
          <w:lang w:val="uk-UA"/>
        </w:rPr>
      </w:pPr>
    </w:p>
    <w:p w:rsidR="00130F32" w:rsidRDefault="00130F32" w:rsidP="002B48E6">
      <w:pPr>
        <w:pStyle w:val="a3"/>
        <w:spacing w:after="0" w:afterAutospacing="0"/>
        <w:rPr>
          <w:color w:val="000000"/>
          <w:sz w:val="28"/>
          <w:szCs w:val="28"/>
          <w:lang w:val="uk-UA"/>
        </w:rPr>
      </w:pPr>
    </w:p>
    <w:p w:rsidR="00130F32" w:rsidRDefault="00130F32" w:rsidP="002B48E6">
      <w:pPr>
        <w:pStyle w:val="a3"/>
        <w:spacing w:after="0" w:afterAutospacing="0"/>
        <w:rPr>
          <w:color w:val="000000"/>
          <w:sz w:val="28"/>
          <w:szCs w:val="28"/>
          <w:lang w:val="uk-UA"/>
        </w:rPr>
      </w:pPr>
    </w:p>
    <w:p w:rsidR="00130F32" w:rsidRDefault="00130F32" w:rsidP="002B48E6">
      <w:pPr>
        <w:pStyle w:val="a3"/>
        <w:spacing w:after="0" w:afterAutospacing="0"/>
        <w:rPr>
          <w:color w:val="000000"/>
          <w:sz w:val="28"/>
          <w:szCs w:val="28"/>
          <w:lang w:val="uk-UA"/>
        </w:rPr>
      </w:pPr>
    </w:p>
    <w:p w:rsidR="00130F32" w:rsidRDefault="00130F32" w:rsidP="002B48E6">
      <w:pPr>
        <w:pStyle w:val="a3"/>
        <w:spacing w:after="0" w:afterAutospacing="0"/>
        <w:rPr>
          <w:color w:val="000000"/>
          <w:sz w:val="28"/>
          <w:szCs w:val="28"/>
          <w:lang w:val="uk-UA"/>
        </w:rPr>
      </w:pPr>
    </w:p>
    <w:p w:rsidR="0059201B" w:rsidRDefault="0059201B" w:rsidP="0059201B">
      <w:pPr>
        <w:pStyle w:val="a3"/>
        <w:spacing w:after="0" w:afterAutospacing="0"/>
        <w:rPr>
          <w:color w:val="000000"/>
          <w:sz w:val="28"/>
          <w:szCs w:val="28"/>
          <w:lang w:val="uk-UA"/>
        </w:rPr>
      </w:pPr>
      <w:r w:rsidRPr="002B48E6">
        <w:rPr>
          <w:color w:val="000000"/>
          <w:sz w:val="28"/>
          <w:szCs w:val="28"/>
        </w:rPr>
        <w:t>Схвалено педагогічною радою</w:t>
      </w:r>
    </w:p>
    <w:p w:rsidR="0059201B" w:rsidRPr="00130F32" w:rsidRDefault="0059201B" w:rsidP="0059201B">
      <w:pPr>
        <w:pStyle w:val="a3"/>
        <w:spacing w:after="0" w:afterAutospacing="0"/>
        <w:rPr>
          <w:color w:val="000000"/>
          <w:sz w:val="28"/>
          <w:szCs w:val="28"/>
          <w:lang w:val="uk-UA"/>
        </w:rPr>
      </w:pPr>
      <w:r>
        <w:rPr>
          <w:color w:val="000000"/>
          <w:sz w:val="28"/>
          <w:szCs w:val="28"/>
        </w:rPr>
        <w:t>Протокол №</w:t>
      </w:r>
      <w:r>
        <w:rPr>
          <w:color w:val="000000"/>
          <w:sz w:val="28"/>
          <w:szCs w:val="28"/>
          <w:lang w:val="uk-UA"/>
        </w:rPr>
        <w:t xml:space="preserve"> 2</w:t>
      </w:r>
      <w:r>
        <w:rPr>
          <w:color w:val="000000"/>
          <w:sz w:val="28"/>
          <w:szCs w:val="28"/>
        </w:rPr>
        <w:t xml:space="preserve"> від 2</w:t>
      </w:r>
      <w:r>
        <w:rPr>
          <w:color w:val="000000"/>
          <w:sz w:val="28"/>
          <w:szCs w:val="28"/>
          <w:lang w:val="uk-UA"/>
        </w:rPr>
        <w:t>9</w:t>
      </w:r>
      <w:r>
        <w:rPr>
          <w:color w:val="000000"/>
          <w:sz w:val="28"/>
          <w:szCs w:val="28"/>
        </w:rPr>
        <w:t>.</w:t>
      </w:r>
      <w:r>
        <w:rPr>
          <w:color w:val="000000"/>
          <w:sz w:val="28"/>
          <w:szCs w:val="28"/>
          <w:lang w:val="uk-UA"/>
        </w:rPr>
        <w:t>10</w:t>
      </w:r>
      <w:r>
        <w:rPr>
          <w:color w:val="000000"/>
          <w:sz w:val="28"/>
          <w:szCs w:val="28"/>
        </w:rPr>
        <w:t>.20</w:t>
      </w:r>
      <w:r>
        <w:rPr>
          <w:color w:val="000000"/>
          <w:sz w:val="28"/>
          <w:szCs w:val="28"/>
          <w:lang w:val="uk-UA"/>
        </w:rPr>
        <w:t xml:space="preserve">20 </w:t>
      </w:r>
    </w:p>
    <w:p w:rsidR="00130F32" w:rsidRDefault="00130F32" w:rsidP="002B48E6">
      <w:pPr>
        <w:pStyle w:val="a3"/>
        <w:spacing w:after="0" w:afterAutospacing="0"/>
        <w:rPr>
          <w:color w:val="000000"/>
          <w:sz w:val="28"/>
          <w:szCs w:val="28"/>
          <w:lang w:val="uk-UA"/>
        </w:rPr>
      </w:pPr>
    </w:p>
    <w:p w:rsidR="00130F32" w:rsidRDefault="00130F32" w:rsidP="002B48E6">
      <w:pPr>
        <w:pStyle w:val="a3"/>
        <w:spacing w:after="0" w:afterAutospacing="0"/>
        <w:rPr>
          <w:color w:val="000000"/>
          <w:sz w:val="28"/>
          <w:szCs w:val="28"/>
          <w:lang w:val="uk-UA"/>
        </w:rPr>
      </w:pPr>
    </w:p>
    <w:p w:rsidR="00130F32" w:rsidRDefault="00130F32" w:rsidP="002B48E6">
      <w:pPr>
        <w:pStyle w:val="a3"/>
        <w:spacing w:after="0" w:afterAutospacing="0"/>
        <w:rPr>
          <w:color w:val="000000"/>
          <w:sz w:val="28"/>
          <w:szCs w:val="28"/>
          <w:lang w:val="uk-UA"/>
        </w:rPr>
      </w:pPr>
    </w:p>
    <w:p w:rsidR="00130F32" w:rsidRDefault="00130F32" w:rsidP="002B48E6">
      <w:pPr>
        <w:pStyle w:val="a3"/>
        <w:spacing w:after="0" w:afterAutospacing="0"/>
        <w:rPr>
          <w:color w:val="000000"/>
          <w:sz w:val="28"/>
          <w:szCs w:val="28"/>
          <w:lang w:val="uk-UA"/>
        </w:rPr>
      </w:pPr>
    </w:p>
    <w:p w:rsidR="00130F32" w:rsidRDefault="00130F32" w:rsidP="002B48E6">
      <w:pPr>
        <w:pStyle w:val="a3"/>
        <w:spacing w:after="0" w:afterAutospacing="0"/>
        <w:rPr>
          <w:color w:val="000000"/>
          <w:sz w:val="28"/>
          <w:szCs w:val="28"/>
          <w:lang w:val="uk-UA"/>
        </w:rPr>
      </w:pPr>
    </w:p>
    <w:p w:rsidR="00130F32" w:rsidRDefault="00130F32" w:rsidP="002B48E6">
      <w:pPr>
        <w:pStyle w:val="a3"/>
        <w:spacing w:after="0" w:afterAutospacing="0"/>
        <w:rPr>
          <w:color w:val="000000"/>
          <w:sz w:val="28"/>
          <w:szCs w:val="28"/>
          <w:lang w:val="uk-UA"/>
        </w:rPr>
      </w:pPr>
    </w:p>
    <w:p w:rsidR="002B48E6" w:rsidRDefault="002B48E6" w:rsidP="0059201B">
      <w:pPr>
        <w:pStyle w:val="a3"/>
        <w:spacing w:after="0" w:afterAutospacing="0"/>
        <w:jc w:val="center"/>
        <w:rPr>
          <w:b/>
          <w:color w:val="000000"/>
          <w:sz w:val="28"/>
          <w:szCs w:val="28"/>
          <w:lang w:val="uk-UA"/>
        </w:rPr>
      </w:pPr>
      <w:r w:rsidRPr="002B48E6">
        <w:rPr>
          <w:b/>
          <w:color w:val="000000"/>
          <w:sz w:val="28"/>
          <w:szCs w:val="28"/>
        </w:rPr>
        <w:lastRenderedPageBreak/>
        <w:t>Положення про внутрішню систему забезпечення якості освітньої діяльності та якості освіти</w:t>
      </w:r>
    </w:p>
    <w:p w:rsidR="0059201B" w:rsidRPr="0059201B" w:rsidRDefault="0059201B" w:rsidP="0059201B">
      <w:pPr>
        <w:pStyle w:val="a3"/>
        <w:spacing w:after="0" w:afterAutospacing="0"/>
        <w:jc w:val="center"/>
        <w:rPr>
          <w:b/>
          <w:color w:val="000000"/>
          <w:sz w:val="28"/>
          <w:szCs w:val="28"/>
          <w:lang w:val="uk-UA"/>
        </w:rPr>
      </w:pPr>
    </w:p>
    <w:p w:rsidR="002B48E6" w:rsidRPr="005D0DE0" w:rsidRDefault="002B48E6" w:rsidP="005D0DE0">
      <w:pPr>
        <w:pStyle w:val="a3"/>
        <w:jc w:val="center"/>
        <w:rPr>
          <w:b/>
          <w:color w:val="000000"/>
          <w:sz w:val="28"/>
          <w:szCs w:val="28"/>
        </w:rPr>
      </w:pPr>
      <w:r w:rsidRPr="005D0DE0">
        <w:rPr>
          <w:b/>
          <w:color w:val="000000"/>
          <w:sz w:val="28"/>
          <w:szCs w:val="28"/>
        </w:rPr>
        <w:t>1. Загальні положення</w:t>
      </w:r>
    </w:p>
    <w:p w:rsidR="002B48E6" w:rsidRDefault="002B48E6" w:rsidP="002B48E6">
      <w:pPr>
        <w:pStyle w:val="a3"/>
        <w:rPr>
          <w:color w:val="000000"/>
          <w:sz w:val="28"/>
          <w:szCs w:val="28"/>
          <w:lang w:val="uk-UA"/>
        </w:rPr>
      </w:pPr>
      <w:r w:rsidRPr="002B48E6">
        <w:rPr>
          <w:color w:val="000000"/>
          <w:sz w:val="28"/>
          <w:szCs w:val="28"/>
        </w:rPr>
        <w:t>Положення про забезпечення якості освітньо</w:t>
      </w:r>
      <w:r w:rsidR="0059201B">
        <w:rPr>
          <w:color w:val="000000"/>
          <w:sz w:val="28"/>
          <w:szCs w:val="28"/>
        </w:rPr>
        <w:t xml:space="preserve">ї діяльності та якості освіти </w:t>
      </w:r>
      <w:proofErr w:type="gramStart"/>
      <w:r w:rsidR="0059201B">
        <w:rPr>
          <w:color w:val="000000"/>
          <w:sz w:val="28"/>
          <w:szCs w:val="28"/>
          <w:lang w:val="uk-UA"/>
        </w:rPr>
        <w:t>П</w:t>
      </w:r>
      <w:proofErr w:type="gramEnd"/>
      <w:r w:rsidR="0059201B">
        <w:rPr>
          <w:color w:val="000000"/>
          <w:sz w:val="28"/>
          <w:szCs w:val="28"/>
          <w:lang w:val="uk-UA"/>
        </w:rPr>
        <w:t xml:space="preserve">ісківського ЗЗСО І-ІІІ ст. ім. П.Г. Тичини </w:t>
      </w:r>
      <w:r w:rsidRPr="002B48E6">
        <w:rPr>
          <w:color w:val="000000"/>
          <w:sz w:val="28"/>
          <w:szCs w:val="28"/>
        </w:rPr>
        <w:t xml:space="preserve">розроблено відповідно до вимог Закону України «Про освіту» </w:t>
      </w:r>
      <w:r w:rsidR="00451016">
        <w:rPr>
          <w:color w:val="000000"/>
          <w:sz w:val="28"/>
          <w:szCs w:val="28"/>
          <w:lang w:val="uk-UA"/>
        </w:rPr>
        <w:t>, Концепції реалізації державної політики у сфері реформування загальної середньої освіти « Нова українська школа» на період до 2029 року, Статуту закладу освіти та інших нормативних документів.</w:t>
      </w:r>
    </w:p>
    <w:p w:rsidR="00D143E5" w:rsidRPr="00D143E5" w:rsidRDefault="00D143E5" w:rsidP="00D143E5">
      <w:pPr>
        <w:pStyle w:val="a3"/>
        <w:rPr>
          <w:color w:val="000000"/>
          <w:sz w:val="28"/>
          <w:szCs w:val="28"/>
        </w:rPr>
      </w:pPr>
      <w:r w:rsidRPr="00D143E5">
        <w:rPr>
          <w:color w:val="000000"/>
          <w:sz w:val="28"/>
          <w:szCs w:val="28"/>
        </w:rPr>
        <w:t>1. Стратегію (політику) та процедури забезпечення якості освіти;</w:t>
      </w:r>
    </w:p>
    <w:p w:rsidR="00D143E5" w:rsidRPr="00D143E5" w:rsidRDefault="00D143E5" w:rsidP="00D143E5">
      <w:pPr>
        <w:pStyle w:val="a3"/>
        <w:rPr>
          <w:color w:val="000000"/>
          <w:sz w:val="28"/>
          <w:szCs w:val="28"/>
        </w:rPr>
      </w:pPr>
      <w:r w:rsidRPr="00D143E5">
        <w:rPr>
          <w:color w:val="000000"/>
          <w:sz w:val="28"/>
          <w:szCs w:val="28"/>
        </w:rPr>
        <w:t>2. Систему та механізми забезпечення академічної доброчесності;</w:t>
      </w:r>
    </w:p>
    <w:p w:rsidR="00D143E5" w:rsidRPr="00D143E5" w:rsidRDefault="00D143E5" w:rsidP="00D143E5">
      <w:pPr>
        <w:pStyle w:val="a3"/>
        <w:rPr>
          <w:color w:val="000000"/>
          <w:sz w:val="28"/>
          <w:szCs w:val="28"/>
        </w:rPr>
      </w:pPr>
      <w:r w:rsidRPr="00D143E5">
        <w:rPr>
          <w:color w:val="000000"/>
          <w:sz w:val="28"/>
          <w:szCs w:val="28"/>
        </w:rPr>
        <w:t>3. Критерії, правила і процедури оцінювання здобувачів освіти;</w:t>
      </w:r>
    </w:p>
    <w:p w:rsidR="00D143E5" w:rsidRPr="00D143E5" w:rsidRDefault="00D143E5" w:rsidP="00D143E5">
      <w:pPr>
        <w:pStyle w:val="a3"/>
        <w:rPr>
          <w:color w:val="000000"/>
          <w:sz w:val="28"/>
          <w:szCs w:val="28"/>
        </w:rPr>
      </w:pPr>
      <w:r w:rsidRPr="00D143E5">
        <w:rPr>
          <w:color w:val="000000"/>
          <w:sz w:val="28"/>
          <w:szCs w:val="28"/>
        </w:rPr>
        <w:t>4. Критерії, правила і процедури оцінювання педагогічної (науков</w:t>
      </w:r>
      <w:proofErr w:type="gramStart"/>
      <w:r w:rsidRPr="00D143E5">
        <w:rPr>
          <w:color w:val="000000"/>
          <w:sz w:val="28"/>
          <w:szCs w:val="28"/>
        </w:rPr>
        <w:t>о-</w:t>
      </w:r>
      <w:proofErr w:type="gramEnd"/>
      <w:r w:rsidRPr="00D143E5">
        <w:rPr>
          <w:color w:val="000000"/>
          <w:sz w:val="28"/>
          <w:szCs w:val="28"/>
        </w:rPr>
        <w:t xml:space="preserve"> педагогічної) діяльності педагогічних працівників.</w:t>
      </w:r>
    </w:p>
    <w:p w:rsidR="00D143E5" w:rsidRPr="00D143E5" w:rsidRDefault="00D143E5" w:rsidP="00D143E5">
      <w:pPr>
        <w:pStyle w:val="a3"/>
        <w:rPr>
          <w:color w:val="000000"/>
          <w:sz w:val="28"/>
          <w:szCs w:val="28"/>
        </w:rPr>
      </w:pPr>
      <w:r w:rsidRPr="00D143E5">
        <w:rPr>
          <w:color w:val="000000"/>
          <w:sz w:val="28"/>
          <w:szCs w:val="28"/>
        </w:rPr>
        <w:t>5. Критерії, правила і процедури оцінювання управлінської діяльності керівних працівників;</w:t>
      </w:r>
    </w:p>
    <w:p w:rsidR="00D143E5" w:rsidRPr="00D143E5" w:rsidRDefault="00D143E5" w:rsidP="00D143E5">
      <w:pPr>
        <w:pStyle w:val="a3"/>
        <w:rPr>
          <w:color w:val="000000"/>
          <w:sz w:val="28"/>
          <w:szCs w:val="28"/>
        </w:rPr>
      </w:pPr>
      <w:r w:rsidRPr="00D143E5">
        <w:rPr>
          <w:color w:val="000000"/>
          <w:sz w:val="28"/>
          <w:szCs w:val="28"/>
        </w:rPr>
        <w:t>6. Інформаційні системи для ефективного управління закладом;</w:t>
      </w:r>
    </w:p>
    <w:p w:rsidR="00D143E5" w:rsidRPr="00D143E5" w:rsidRDefault="00D143E5" w:rsidP="00D143E5">
      <w:pPr>
        <w:pStyle w:val="a3"/>
        <w:rPr>
          <w:color w:val="000000"/>
          <w:sz w:val="28"/>
          <w:szCs w:val="28"/>
        </w:rPr>
      </w:pPr>
      <w:r w:rsidRPr="00D143E5">
        <w:rPr>
          <w:color w:val="000000"/>
          <w:sz w:val="28"/>
          <w:szCs w:val="28"/>
        </w:rPr>
        <w:t>7. Безпекова складова;</w:t>
      </w:r>
    </w:p>
    <w:p w:rsidR="00D143E5" w:rsidRPr="00D143E5" w:rsidRDefault="00D143E5" w:rsidP="00D143E5">
      <w:pPr>
        <w:pStyle w:val="a3"/>
        <w:rPr>
          <w:color w:val="000000"/>
          <w:sz w:val="28"/>
          <w:szCs w:val="28"/>
        </w:rPr>
      </w:pPr>
      <w:r w:rsidRPr="00D143E5">
        <w:rPr>
          <w:color w:val="000000"/>
          <w:sz w:val="28"/>
          <w:szCs w:val="28"/>
        </w:rPr>
        <w:t>8. Створення в закладі інклюзивного освітнього середовища, універсального дизайну та розумного пристосування;</w:t>
      </w:r>
    </w:p>
    <w:p w:rsidR="00760D07" w:rsidRPr="00D143E5" w:rsidRDefault="00D143E5" w:rsidP="002B48E6">
      <w:pPr>
        <w:pStyle w:val="a3"/>
        <w:rPr>
          <w:color w:val="000000"/>
          <w:sz w:val="28"/>
          <w:szCs w:val="28"/>
          <w:lang w:val="uk-UA"/>
        </w:rPr>
      </w:pPr>
      <w:r w:rsidRPr="00D143E5">
        <w:rPr>
          <w:color w:val="000000"/>
          <w:sz w:val="28"/>
          <w:szCs w:val="28"/>
        </w:rPr>
        <w:t>9. Вивчення та самооцінювання якості освіти.</w:t>
      </w:r>
    </w:p>
    <w:p w:rsidR="00451016" w:rsidRDefault="00451016" w:rsidP="002B48E6">
      <w:pPr>
        <w:pStyle w:val="a3"/>
        <w:rPr>
          <w:color w:val="000000"/>
          <w:sz w:val="28"/>
          <w:szCs w:val="28"/>
          <w:lang w:val="uk-UA"/>
        </w:rPr>
      </w:pPr>
      <w:r>
        <w:rPr>
          <w:color w:val="000000"/>
          <w:sz w:val="28"/>
          <w:szCs w:val="28"/>
          <w:lang w:val="uk-UA"/>
        </w:rPr>
        <w:t>1.2 Терміни та їх значення, що вживаються в Положенні:</w:t>
      </w:r>
    </w:p>
    <w:p w:rsidR="00451016" w:rsidRDefault="00451016" w:rsidP="002B48E6">
      <w:pPr>
        <w:pStyle w:val="a3"/>
        <w:rPr>
          <w:color w:val="000000"/>
          <w:sz w:val="28"/>
          <w:szCs w:val="28"/>
          <w:lang w:val="uk-UA"/>
        </w:rPr>
      </w:pPr>
      <w:r w:rsidRPr="00451016">
        <w:rPr>
          <w:b/>
          <w:color w:val="000000"/>
          <w:sz w:val="28"/>
          <w:szCs w:val="28"/>
          <w:lang w:val="uk-UA"/>
        </w:rPr>
        <w:t>Академічна доброчесність</w:t>
      </w:r>
      <w:r>
        <w:rPr>
          <w:b/>
          <w:color w:val="000000"/>
          <w:sz w:val="28"/>
          <w:szCs w:val="28"/>
          <w:lang w:val="uk-UA"/>
        </w:rPr>
        <w:t xml:space="preserve"> – </w:t>
      </w:r>
      <w:r w:rsidRPr="00451016">
        <w:rPr>
          <w:color w:val="000000"/>
          <w:sz w:val="28"/>
          <w:szCs w:val="28"/>
          <w:lang w:val="uk-UA"/>
        </w:rPr>
        <w:t xml:space="preserve">сукупність етичних принципів та визначення законом правил, </w:t>
      </w:r>
      <w:r>
        <w:rPr>
          <w:color w:val="000000"/>
          <w:sz w:val="28"/>
          <w:szCs w:val="28"/>
          <w:lang w:val="uk-UA"/>
        </w:rPr>
        <w:t>якими мають керуватися учасники освітнього процесу під час навчання, викладання та провадження наукової ( творчої) діяльності метою забезпечення довіри до результатів навчання та наукових( творчих) досягнень.</w:t>
      </w:r>
    </w:p>
    <w:p w:rsidR="00451016" w:rsidRDefault="00451016" w:rsidP="002B48E6">
      <w:pPr>
        <w:pStyle w:val="a3"/>
        <w:rPr>
          <w:color w:val="000000"/>
          <w:sz w:val="28"/>
          <w:szCs w:val="28"/>
          <w:lang w:val="uk-UA"/>
        </w:rPr>
      </w:pPr>
      <w:r w:rsidRPr="00451016">
        <w:rPr>
          <w:b/>
          <w:color w:val="000000"/>
          <w:sz w:val="28"/>
          <w:szCs w:val="28"/>
          <w:lang w:val="uk-UA"/>
        </w:rPr>
        <w:t>Академічний плагіат</w:t>
      </w:r>
      <w:r>
        <w:rPr>
          <w:color w:val="000000"/>
          <w:sz w:val="28"/>
          <w:szCs w:val="28"/>
          <w:lang w:val="uk-UA"/>
        </w:rPr>
        <w:t xml:space="preserve"> – оприлюднення ( частково або повністю) наукових( творчих) результатів, отриманих іншими особами, як результатів власного дослідження( творчості) або відтворення опублікованих текстів( оприлюднення творів мистецтва) інших авторів без зазначення авторства. </w:t>
      </w:r>
    </w:p>
    <w:p w:rsidR="00451016" w:rsidRDefault="00021EF7" w:rsidP="002B48E6">
      <w:pPr>
        <w:pStyle w:val="a3"/>
        <w:rPr>
          <w:color w:val="000000"/>
          <w:sz w:val="28"/>
          <w:szCs w:val="28"/>
          <w:lang w:val="uk-UA"/>
        </w:rPr>
      </w:pPr>
      <w:r w:rsidRPr="00021EF7">
        <w:rPr>
          <w:b/>
          <w:color w:val="000000"/>
          <w:sz w:val="28"/>
          <w:szCs w:val="28"/>
          <w:lang w:val="uk-UA"/>
        </w:rPr>
        <w:lastRenderedPageBreak/>
        <w:t>Інклюзивне освітнє середовище</w:t>
      </w:r>
      <w:r>
        <w:rPr>
          <w:color w:val="000000"/>
          <w:sz w:val="28"/>
          <w:szCs w:val="28"/>
          <w:lang w:val="uk-UA"/>
        </w:rPr>
        <w:t xml:space="preserve">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 </w:t>
      </w:r>
    </w:p>
    <w:p w:rsidR="00021EF7" w:rsidRDefault="00021EF7" w:rsidP="002B48E6">
      <w:pPr>
        <w:pStyle w:val="a3"/>
        <w:rPr>
          <w:color w:val="000000"/>
          <w:sz w:val="28"/>
          <w:szCs w:val="28"/>
          <w:lang w:val="uk-UA"/>
        </w:rPr>
      </w:pPr>
      <w:r w:rsidRPr="00021EF7">
        <w:rPr>
          <w:b/>
          <w:color w:val="000000"/>
          <w:sz w:val="28"/>
          <w:szCs w:val="28"/>
          <w:lang w:val="uk-UA"/>
        </w:rPr>
        <w:t xml:space="preserve">Інструмент </w:t>
      </w:r>
      <w:r>
        <w:rPr>
          <w:color w:val="000000"/>
          <w:sz w:val="28"/>
          <w:szCs w:val="28"/>
          <w:lang w:val="uk-UA"/>
        </w:rPr>
        <w:t>– засіб, спосіб для досягнення чогось.</w:t>
      </w:r>
    </w:p>
    <w:p w:rsidR="00021EF7" w:rsidRDefault="00021EF7" w:rsidP="002B48E6">
      <w:pPr>
        <w:pStyle w:val="a3"/>
        <w:rPr>
          <w:color w:val="000000"/>
          <w:sz w:val="28"/>
          <w:szCs w:val="28"/>
          <w:lang w:val="uk-UA"/>
        </w:rPr>
      </w:pPr>
      <w:r w:rsidRPr="00021EF7">
        <w:rPr>
          <w:b/>
          <w:color w:val="000000"/>
          <w:sz w:val="28"/>
          <w:szCs w:val="28"/>
          <w:lang w:val="uk-UA"/>
        </w:rPr>
        <w:t xml:space="preserve">Критерії </w:t>
      </w:r>
      <w:r>
        <w:rPr>
          <w:color w:val="000000"/>
          <w:sz w:val="28"/>
          <w:szCs w:val="28"/>
          <w:lang w:val="uk-UA"/>
        </w:rPr>
        <w:t>– вимоги для визначення або оцінки людини, предмета, явища( або ознака, на підставі якої виробляється оцінка).</w:t>
      </w:r>
    </w:p>
    <w:p w:rsidR="00021EF7" w:rsidRDefault="00021EF7" w:rsidP="002B48E6">
      <w:pPr>
        <w:pStyle w:val="a3"/>
        <w:rPr>
          <w:color w:val="000000"/>
          <w:sz w:val="28"/>
          <w:szCs w:val="28"/>
          <w:lang w:val="uk-UA"/>
        </w:rPr>
      </w:pPr>
      <w:r w:rsidRPr="00021EF7">
        <w:rPr>
          <w:b/>
          <w:color w:val="000000"/>
          <w:sz w:val="28"/>
          <w:szCs w:val="28"/>
          <w:lang w:val="uk-UA"/>
        </w:rPr>
        <w:t xml:space="preserve">Механізм- </w:t>
      </w:r>
      <w:r>
        <w:rPr>
          <w:b/>
          <w:color w:val="000000"/>
          <w:sz w:val="28"/>
          <w:szCs w:val="28"/>
          <w:lang w:val="uk-UA"/>
        </w:rPr>
        <w:t xml:space="preserve"> </w:t>
      </w:r>
      <w:r w:rsidRPr="00021EF7">
        <w:rPr>
          <w:color w:val="000000"/>
          <w:sz w:val="28"/>
          <w:szCs w:val="28"/>
          <w:lang w:val="uk-UA"/>
        </w:rPr>
        <w:t>комплексний процес, спосіб організації.</w:t>
      </w:r>
    </w:p>
    <w:p w:rsidR="00021EF7" w:rsidRDefault="00021EF7" w:rsidP="002B48E6">
      <w:pPr>
        <w:pStyle w:val="a3"/>
        <w:rPr>
          <w:color w:val="000000"/>
          <w:sz w:val="28"/>
          <w:szCs w:val="28"/>
          <w:lang w:val="uk-UA"/>
        </w:rPr>
      </w:pPr>
      <w:r w:rsidRPr="00021EF7">
        <w:rPr>
          <w:b/>
          <w:color w:val="000000"/>
          <w:sz w:val="28"/>
          <w:szCs w:val="28"/>
          <w:lang w:val="uk-UA"/>
        </w:rPr>
        <w:t>Моніторинг якості освіти</w:t>
      </w:r>
      <w:r>
        <w:rPr>
          <w:color w:val="000000"/>
          <w:sz w:val="28"/>
          <w:szCs w:val="28"/>
          <w:lang w:val="uk-UA"/>
        </w:rPr>
        <w:t xml:space="preserve"> –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p>
    <w:p w:rsidR="00021EF7" w:rsidRDefault="00021EF7" w:rsidP="002B48E6">
      <w:pPr>
        <w:pStyle w:val="a3"/>
        <w:rPr>
          <w:color w:val="000000"/>
          <w:sz w:val="28"/>
          <w:szCs w:val="28"/>
          <w:lang w:val="uk-UA"/>
        </w:rPr>
      </w:pPr>
      <w:r w:rsidRPr="00021EF7">
        <w:rPr>
          <w:b/>
          <w:color w:val="000000"/>
          <w:sz w:val="28"/>
          <w:szCs w:val="28"/>
          <w:lang w:val="uk-UA"/>
        </w:rPr>
        <w:t>Необ’єктивне оцінювання</w:t>
      </w:r>
      <w:r>
        <w:rPr>
          <w:color w:val="000000"/>
          <w:sz w:val="28"/>
          <w:szCs w:val="28"/>
          <w:lang w:val="uk-UA"/>
        </w:rPr>
        <w:t xml:space="preserve"> -  свідоме завищення або заниження оцінки результатів навчання здобувачів освіти, несвоєчасні записи в класних журналах результатів оцінювання.</w:t>
      </w:r>
    </w:p>
    <w:p w:rsidR="00021EF7" w:rsidRDefault="00021EF7" w:rsidP="002B48E6">
      <w:pPr>
        <w:pStyle w:val="a3"/>
        <w:rPr>
          <w:color w:val="000000"/>
          <w:sz w:val="28"/>
          <w:szCs w:val="28"/>
          <w:lang w:val="uk-UA"/>
        </w:rPr>
      </w:pPr>
      <w:r w:rsidRPr="00021EF7">
        <w:rPr>
          <w:b/>
          <w:color w:val="000000"/>
          <w:sz w:val="28"/>
          <w:szCs w:val="28"/>
          <w:lang w:val="uk-UA"/>
        </w:rPr>
        <w:t>Обман</w:t>
      </w:r>
      <w:r>
        <w:rPr>
          <w:color w:val="000000"/>
          <w:sz w:val="28"/>
          <w:szCs w:val="28"/>
          <w:lang w:val="uk-UA"/>
        </w:rPr>
        <w:t xml:space="preserve"> – надання завідомо неправдивої інформації щодо власної освітньої діяльності чи організації освітнього процесу.</w:t>
      </w:r>
    </w:p>
    <w:p w:rsidR="00021EF7" w:rsidRDefault="00021EF7" w:rsidP="002B48E6">
      <w:pPr>
        <w:pStyle w:val="a3"/>
        <w:rPr>
          <w:color w:val="000000"/>
          <w:sz w:val="28"/>
          <w:szCs w:val="28"/>
          <w:lang w:val="uk-UA"/>
        </w:rPr>
      </w:pPr>
      <w:r w:rsidRPr="00021EF7">
        <w:rPr>
          <w:b/>
          <w:color w:val="000000"/>
          <w:sz w:val="28"/>
          <w:szCs w:val="28"/>
          <w:lang w:val="uk-UA"/>
        </w:rPr>
        <w:t xml:space="preserve">Положення </w:t>
      </w:r>
      <w:r>
        <w:rPr>
          <w:color w:val="000000"/>
          <w:sz w:val="28"/>
          <w:szCs w:val="28"/>
          <w:lang w:val="uk-UA"/>
        </w:rPr>
        <w:t>–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p>
    <w:p w:rsidR="00021EF7" w:rsidRDefault="00021EF7" w:rsidP="002B48E6">
      <w:pPr>
        <w:pStyle w:val="a3"/>
        <w:rPr>
          <w:color w:val="000000"/>
          <w:sz w:val="28"/>
          <w:szCs w:val="28"/>
          <w:lang w:val="uk-UA"/>
        </w:rPr>
      </w:pPr>
      <w:r w:rsidRPr="00760D07">
        <w:rPr>
          <w:b/>
          <w:color w:val="000000"/>
          <w:sz w:val="28"/>
          <w:szCs w:val="28"/>
          <w:lang w:val="uk-UA"/>
        </w:rPr>
        <w:t xml:space="preserve">Правило - </w:t>
      </w:r>
      <w:r w:rsidR="00760D07">
        <w:rPr>
          <w:b/>
          <w:color w:val="000000"/>
          <w:sz w:val="28"/>
          <w:szCs w:val="28"/>
          <w:lang w:val="uk-UA"/>
        </w:rPr>
        <w:t xml:space="preserve"> </w:t>
      </w:r>
      <w:r w:rsidR="00760D07" w:rsidRPr="00760D07">
        <w:rPr>
          <w:color w:val="000000"/>
          <w:sz w:val="28"/>
          <w:szCs w:val="28"/>
          <w:lang w:val="uk-UA"/>
        </w:rPr>
        <w:t xml:space="preserve">вимога для виконання якихось умов всіма учасниками якої-небудь дії. </w:t>
      </w:r>
    </w:p>
    <w:p w:rsidR="00760D07" w:rsidRDefault="00760D07" w:rsidP="002B48E6">
      <w:pPr>
        <w:pStyle w:val="a3"/>
        <w:rPr>
          <w:color w:val="000000"/>
          <w:sz w:val="28"/>
          <w:szCs w:val="28"/>
          <w:lang w:val="uk-UA"/>
        </w:rPr>
      </w:pPr>
      <w:r w:rsidRPr="00760D07">
        <w:rPr>
          <w:b/>
          <w:color w:val="000000"/>
          <w:sz w:val="28"/>
          <w:szCs w:val="28"/>
          <w:lang w:val="uk-UA"/>
        </w:rPr>
        <w:t>Процедура</w:t>
      </w:r>
      <w:r>
        <w:rPr>
          <w:color w:val="000000"/>
          <w:sz w:val="28"/>
          <w:szCs w:val="28"/>
          <w:lang w:val="uk-UA"/>
        </w:rPr>
        <w:t xml:space="preserve"> – офіційно встановлений чи узвичаєний порядок здійснення, виконання або оформлення чого-небудь.</w:t>
      </w:r>
    </w:p>
    <w:p w:rsidR="00760D07" w:rsidRDefault="00760D07" w:rsidP="002B48E6">
      <w:pPr>
        <w:pStyle w:val="a3"/>
        <w:rPr>
          <w:b/>
          <w:color w:val="000000"/>
          <w:sz w:val="28"/>
          <w:szCs w:val="28"/>
          <w:lang w:val="uk-UA"/>
        </w:rPr>
      </w:pPr>
      <w:r w:rsidRPr="00760D07">
        <w:rPr>
          <w:b/>
          <w:color w:val="000000"/>
          <w:sz w:val="28"/>
          <w:szCs w:val="28"/>
          <w:lang w:val="uk-UA"/>
        </w:rPr>
        <w:t xml:space="preserve">Списування- </w:t>
      </w:r>
      <w:r w:rsidRPr="00760D07">
        <w:rPr>
          <w:color w:val="000000"/>
          <w:sz w:val="28"/>
          <w:szCs w:val="28"/>
          <w:lang w:val="uk-UA"/>
        </w:rPr>
        <w:t>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r>
        <w:rPr>
          <w:b/>
          <w:color w:val="000000"/>
          <w:sz w:val="28"/>
          <w:szCs w:val="28"/>
          <w:lang w:val="uk-UA"/>
        </w:rPr>
        <w:t xml:space="preserve"> </w:t>
      </w:r>
    </w:p>
    <w:p w:rsidR="00760D07" w:rsidRDefault="00760D07" w:rsidP="002B48E6">
      <w:pPr>
        <w:pStyle w:val="a3"/>
        <w:rPr>
          <w:color w:val="000000"/>
          <w:sz w:val="28"/>
          <w:szCs w:val="28"/>
          <w:lang w:val="uk-UA"/>
        </w:rPr>
      </w:pPr>
      <w:r>
        <w:rPr>
          <w:b/>
          <w:color w:val="000000"/>
          <w:sz w:val="28"/>
          <w:szCs w:val="28"/>
          <w:lang w:val="uk-UA"/>
        </w:rPr>
        <w:t xml:space="preserve">Стратегія- </w:t>
      </w:r>
      <w:r>
        <w:rPr>
          <w:color w:val="000000"/>
          <w:sz w:val="28"/>
          <w:szCs w:val="28"/>
          <w:lang w:val="uk-UA"/>
        </w:rPr>
        <w:t xml:space="preserve">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процесі його реалізації та спрямований з певною метою на досягнення успіху в кінцевому результаті. </w:t>
      </w:r>
    </w:p>
    <w:p w:rsidR="00760D07" w:rsidRDefault="00760D07" w:rsidP="002B48E6">
      <w:pPr>
        <w:pStyle w:val="a3"/>
        <w:rPr>
          <w:color w:val="000000"/>
          <w:sz w:val="28"/>
          <w:szCs w:val="28"/>
          <w:lang w:val="uk-UA"/>
        </w:rPr>
      </w:pPr>
      <w:r w:rsidRPr="00760D07">
        <w:rPr>
          <w:b/>
          <w:color w:val="000000"/>
          <w:sz w:val="28"/>
          <w:szCs w:val="28"/>
          <w:lang w:val="uk-UA"/>
        </w:rPr>
        <w:lastRenderedPageBreak/>
        <w:t>Фабрикація</w:t>
      </w:r>
      <w:r>
        <w:rPr>
          <w:color w:val="000000"/>
          <w:sz w:val="28"/>
          <w:szCs w:val="28"/>
          <w:lang w:val="uk-UA"/>
        </w:rPr>
        <w:t xml:space="preserve">-  вигадування даних чи фактів, що використовуються в освітньому процесі. </w:t>
      </w:r>
    </w:p>
    <w:p w:rsidR="00760D07" w:rsidRPr="00760D07" w:rsidRDefault="00760D07" w:rsidP="002B48E6">
      <w:pPr>
        <w:pStyle w:val="a3"/>
        <w:rPr>
          <w:color w:val="000000"/>
          <w:sz w:val="28"/>
          <w:szCs w:val="28"/>
          <w:lang w:val="uk-UA"/>
        </w:rPr>
      </w:pPr>
      <w:r w:rsidRPr="00760D07">
        <w:rPr>
          <w:b/>
          <w:color w:val="000000"/>
          <w:sz w:val="28"/>
          <w:szCs w:val="28"/>
          <w:lang w:val="uk-UA"/>
        </w:rPr>
        <w:t>Хабарництво</w:t>
      </w:r>
      <w:r>
        <w:rPr>
          <w:color w:val="000000"/>
          <w:sz w:val="28"/>
          <w:szCs w:val="28"/>
          <w:lang w:val="uk-UA"/>
        </w:rPr>
        <w:t xml:space="preserve">- вигадування даних чи фактів, що використовуються в освітньому процесі. </w:t>
      </w:r>
    </w:p>
    <w:p w:rsidR="002B48E6" w:rsidRPr="002B48E6" w:rsidRDefault="002B48E6" w:rsidP="002B48E6">
      <w:pPr>
        <w:pStyle w:val="a3"/>
        <w:rPr>
          <w:color w:val="000000"/>
          <w:sz w:val="28"/>
          <w:szCs w:val="28"/>
        </w:rPr>
      </w:pPr>
      <w:r w:rsidRPr="002B48E6">
        <w:rPr>
          <w:color w:val="000000"/>
          <w:sz w:val="28"/>
          <w:szCs w:val="28"/>
        </w:rPr>
        <w:t>Внутрішні чинники забезпечення якості загальної середньої освіти будемо розглядати як:</w:t>
      </w:r>
    </w:p>
    <w:p w:rsidR="002B48E6" w:rsidRPr="002B48E6" w:rsidRDefault="002B48E6" w:rsidP="002B48E6">
      <w:pPr>
        <w:pStyle w:val="a3"/>
        <w:rPr>
          <w:color w:val="000000"/>
          <w:sz w:val="28"/>
          <w:szCs w:val="28"/>
        </w:rPr>
      </w:pPr>
      <w:r w:rsidRPr="002B48E6">
        <w:rPr>
          <w:color w:val="000000"/>
          <w:sz w:val="28"/>
          <w:szCs w:val="28"/>
        </w:rPr>
        <w:t>- якість основних умов освітнього процесу;</w:t>
      </w:r>
    </w:p>
    <w:p w:rsidR="002B48E6" w:rsidRPr="002B48E6" w:rsidRDefault="002B48E6" w:rsidP="002B48E6">
      <w:pPr>
        <w:pStyle w:val="a3"/>
        <w:rPr>
          <w:color w:val="000000"/>
          <w:sz w:val="28"/>
          <w:szCs w:val="28"/>
        </w:rPr>
      </w:pPr>
      <w:r w:rsidRPr="002B48E6">
        <w:rPr>
          <w:color w:val="000000"/>
          <w:sz w:val="28"/>
          <w:szCs w:val="28"/>
        </w:rPr>
        <w:t>- якість реалізації освітнього процесу;</w:t>
      </w:r>
    </w:p>
    <w:p w:rsidR="002B48E6" w:rsidRPr="002B48E6" w:rsidRDefault="002B48E6" w:rsidP="002B48E6">
      <w:pPr>
        <w:pStyle w:val="a3"/>
        <w:rPr>
          <w:color w:val="000000"/>
          <w:sz w:val="28"/>
          <w:szCs w:val="28"/>
        </w:rPr>
      </w:pPr>
      <w:r w:rsidRPr="002B48E6">
        <w:rPr>
          <w:color w:val="000000"/>
          <w:sz w:val="28"/>
          <w:szCs w:val="28"/>
        </w:rPr>
        <w:t>- якість результатів освітнього процесу.</w:t>
      </w:r>
    </w:p>
    <w:p w:rsidR="002B48E6" w:rsidRPr="002B48E6" w:rsidRDefault="002B48E6" w:rsidP="002B48E6">
      <w:pPr>
        <w:pStyle w:val="a3"/>
        <w:rPr>
          <w:color w:val="000000"/>
          <w:sz w:val="28"/>
          <w:szCs w:val="28"/>
        </w:rPr>
      </w:pPr>
      <w:r w:rsidRPr="002B48E6">
        <w:rPr>
          <w:color w:val="000000"/>
          <w:sz w:val="28"/>
          <w:szCs w:val="28"/>
        </w:rPr>
        <w:t xml:space="preserve">Забезпечення якості загальної середньої освіти закладу повинні відповідати Державним стандартам відповідних </w:t>
      </w:r>
      <w:proofErr w:type="gramStart"/>
      <w:r w:rsidRPr="002B48E6">
        <w:rPr>
          <w:color w:val="000000"/>
          <w:sz w:val="28"/>
          <w:szCs w:val="28"/>
        </w:rPr>
        <w:t>р</w:t>
      </w:r>
      <w:proofErr w:type="gramEnd"/>
      <w:r w:rsidRPr="002B48E6">
        <w:rPr>
          <w:color w:val="000000"/>
          <w:sz w:val="28"/>
          <w:szCs w:val="28"/>
        </w:rPr>
        <w:t>івнів, що є пріоритетом та спільною метою освітньої діяльності всіх її учасників.</w:t>
      </w:r>
    </w:p>
    <w:p w:rsidR="002B48E6" w:rsidRPr="002B48E6" w:rsidRDefault="002B48E6" w:rsidP="002B48E6">
      <w:pPr>
        <w:pStyle w:val="a3"/>
        <w:rPr>
          <w:color w:val="000000"/>
          <w:sz w:val="28"/>
          <w:szCs w:val="28"/>
        </w:rPr>
      </w:pPr>
      <w:r w:rsidRPr="002B48E6">
        <w:rPr>
          <w:color w:val="000000"/>
          <w:sz w:val="28"/>
          <w:szCs w:val="28"/>
        </w:rPr>
        <w:t xml:space="preserve">Забезпечення якості освіти є багатоплановим і </w:t>
      </w:r>
      <w:proofErr w:type="gramStart"/>
      <w:r w:rsidRPr="002B48E6">
        <w:rPr>
          <w:color w:val="000000"/>
          <w:sz w:val="28"/>
          <w:szCs w:val="28"/>
        </w:rPr>
        <w:t>включає в</w:t>
      </w:r>
      <w:proofErr w:type="gramEnd"/>
      <w:r w:rsidRPr="002B48E6">
        <w:rPr>
          <w:color w:val="000000"/>
          <w:sz w:val="28"/>
          <w:szCs w:val="28"/>
        </w:rPr>
        <w:t xml:space="preserve"> себе:</w:t>
      </w:r>
    </w:p>
    <w:p w:rsidR="002B48E6" w:rsidRPr="002B48E6" w:rsidRDefault="002B48E6" w:rsidP="002B48E6">
      <w:pPr>
        <w:pStyle w:val="a3"/>
        <w:rPr>
          <w:color w:val="000000"/>
          <w:sz w:val="28"/>
          <w:szCs w:val="28"/>
        </w:rPr>
      </w:pPr>
      <w:r w:rsidRPr="002B48E6">
        <w:rPr>
          <w:color w:val="000000"/>
          <w:sz w:val="28"/>
          <w:szCs w:val="28"/>
        </w:rPr>
        <w:t>- наявність необхідних ресурсі</w:t>
      </w:r>
      <w:proofErr w:type="gramStart"/>
      <w:r w:rsidRPr="002B48E6">
        <w:rPr>
          <w:color w:val="000000"/>
          <w:sz w:val="28"/>
          <w:szCs w:val="28"/>
        </w:rPr>
        <w:t>в(</w:t>
      </w:r>
      <w:proofErr w:type="gramEnd"/>
      <w:r w:rsidRPr="002B48E6">
        <w:rPr>
          <w:color w:val="000000"/>
          <w:sz w:val="28"/>
          <w:szCs w:val="28"/>
        </w:rPr>
        <w:t>кадрових, фінансових, матеріальних, інформаційних, наукових, навчально-методичних тощо);</w:t>
      </w:r>
    </w:p>
    <w:p w:rsidR="002B48E6" w:rsidRPr="002B48E6" w:rsidRDefault="002B48E6" w:rsidP="002B48E6">
      <w:pPr>
        <w:pStyle w:val="a3"/>
        <w:rPr>
          <w:color w:val="000000"/>
          <w:sz w:val="28"/>
          <w:szCs w:val="28"/>
        </w:rPr>
      </w:pPr>
      <w:r w:rsidRPr="002B48E6">
        <w:rPr>
          <w:color w:val="000000"/>
          <w:sz w:val="28"/>
          <w:szCs w:val="28"/>
        </w:rPr>
        <w:t xml:space="preserve">- організацію освітнього процесу, що відповідає сучасним тенденціям розвитку науки і освіти; контроль освітньої діяльності та якості </w:t>
      </w:r>
      <w:proofErr w:type="gramStart"/>
      <w:r w:rsidRPr="002B48E6">
        <w:rPr>
          <w:color w:val="000000"/>
          <w:sz w:val="28"/>
          <w:szCs w:val="28"/>
        </w:rPr>
        <w:t>п</w:t>
      </w:r>
      <w:proofErr w:type="gramEnd"/>
      <w:r w:rsidRPr="002B48E6">
        <w:rPr>
          <w:color w:val="000000"/>
          <w:sz w:val="28"/>
          <w:szCs w:val="28"/>
        </w:rPr>
        <w:t>ідготовки фахівців на всіх етапах навчання.</w:t>
      </w:r>
    </w:p>
    <w:p w:rsidR="002B48E6" w:rsidRPr="002B48E6" w:rsidRDefault="002B48E6" w:rsidP="002B48E6">
      <w:pPr>
        <w:pStyle w:val="a3"/>
        <w:rPr>
          <w:color w:val="000000"/>
          <w:sz w:val="28"/>
          <w:szCs w:val="28"/>
        </w:rPr>
      </w:pPr>
      <w:r w:rsidRPr="002B48E6">
        <w:rPr>
          <w:color w:val="000000"/>
          <w:sz w:val="28"/>
          <w:szCs w:val="28"/>
        </w:rPr>
        <w:t xml:space="preserve">Внутрішня система забезпечення якості освіти, спрямована на вдосконалення </w:t>
      </w:r>
      <w:proofErr w:type="gramStart"/>
      <w:r w:rsidRPr="002B48E6">
        <w:rPr>
          <w:color w:val="000000"/>
          <w:sz w:val="28"/>
          <w:szCs w:val="28"/>
        </w:rPr>
        <w:t>вс</w:t>
      </w:r>
      <w:proofErr w:type="gramEnd"/>
      <w:r w:rsidRPr="002B48E6">
        <w:rPr>
          <w:color w:val="000000"/>
          <w:sz w:val="28"/>
          <w:szCs w:val="28"/>
        </w:rPr>
        <w:t>іх напрямків діяльності закладу.</w:t>
      </w:r>
    </w:p>
    <w:p w:rsidR="002B48E6" w:rsidRPr="002B48E6" w:rsidRDefault="002B48E6" w:rsidP="002B48E6">
      <w:pPr>
        <w:pStyle w:val="a3"/>
        <w:rPr>
          <w:color w:val="000000"/>
          <w:sz w:val="28"/>
          <w:szCs w:val="28"/>
        </w:rPr>
      </w:pPr>
      <w:r w:rsidRPr="002B48E6">
        <w:rPr>
          <w:color w:val="000000"/>
          <w:sz w:val="28"/>
          <w:szCs w:val="28"/>
        </w:rPr>
        <w:t>Положення регламентує змі</w:t>
      </w:r>
      <w:proofErr w:type="gramStart"/>
      <w:r w:rsidRPr="002B48E6">
        <w:rPr>
          <w:color w:val="000000"/>
          <w:sz w:val="28"/>
          <w:szCs w:val="28"/>
        </w:rPr>
        <w:t>ст</w:t>
      </w:r>
      <w:proofErr w:type="gramEnd"/>
      <w:r w:rsidRPr="002B48E6">
        <w:rPr>
          <w:color w:val="000000"/>
          <w:sz w:val="28"/>
          <w:szCs w:val="28"/>
        </w:rPr>
        <w:t xml:space="preserve"> і порядок забезпечення якості освіти для здобувачів загальної середньої освіти за такими напрямками:</w:t>
      </w:r>
    </w:p>
    <w:p w:rsidR="002B48E6" w:rsidRPr="002B48E6" w:rsidRDefault="002B48E6" w:rsidP="002B48E6">
      <w:pPr>
        <w:pStyle w:val="a3"/>
        <w:rPr>
          <w:color w:val="000000"/>
          <w:sz w:val="28"/>
          <w:szCs w:val="28"/>
        </w:rPr>
      </w:pPr>
      <w:r w:rsidRPr="002B48E6">
        <w:rPr>
          <w:color w:val="000000"/>
          <w:sz w:val="28"/>
          <w:szCs w:val="28"/>
        </w:rPr>
        <w:t>- освітнє середовище;</w:t>
      </w:r>
    </w:p>
    <w:p w:rsidR="002B48E6" w:rsidRPr="002B48E6" w:rsidRDefault="002B48E6" w:rsidP="002B48E6">
      <w:pPr>
        <w:pStyle w:val="a3"/>
        <w:rPr>
          <w:color w:val="000000"/>
          <w:sz w:val="28"/>
          <w:szCs w:val="28"/>
        </w:rPr>
      </w:pPr>
      <w:r w:rsidRPr="002B48E6">
        <w:rPr>
          <w:color w:val="000000"/>
          <w:sz w:val="28"/>
          <w:szCs w:val="28"/>
        </w:rPr>
        <w:t>- система оцінювання освітньої діяльності здобувачів освіти;</w:t>
      </w:r>
    </w:p>
    <w:p w:rsidR="002B48E6" w:rsidRPr="002B48E6" w:rsidRDefault="002B48E6" w:rsidP="002B48E6">
      <w:pPr>
        <w:pStyle w:val="a3"/>
        <w:rPr>
          <w:color w:val="000000"/>
          <w:sz w:val="28"/>
          <w:szCs w:val="28"/>
        </w:rPr>
      </w:pPr>
      <w:r w:rsidRPr="002B48E6">
        <w:rPr>
          <w:color w:val="000000"/>
          <w:sz w:val="28"/>
          <w:szCs w:val="28"/>
        </w:rPr>
        <w:t>- система педагогічної діяльності;</w:t>
      </w:r>
    </w:p>
    <w:p w:rsidR="002B48E6" w:rsidRPr="002B48E6" w:rsidRDefault="002B48E6" w:rsidP="002B48E6">
      <w:pPr>
        <w:pStyle w:val="a3"/>
        <w:rPr>
          <w:color w:val="000000"/>
          <w:sz w:val="28"/>
          <w:szCs w:val="28"/>
        </w:rPr>
      </w:pPr>
      <w:r w:rsidRPr="002B48E6">
        <w:rPr>
          <w:color w:val="000000"/>
          <w:sz w:val="28"/>
          <w:szCs w:val="28"/>
        </w:rPr>
        <w:t>- система управлінської діяльності.</w:t>
      </w:r>
    </w:p>
    <w:p w:rsidR="002B48E6" w:rsidRDefault="002B48E6" w:rsidP="002B48E6">
      <w:pPr>
        <w:pStyle w:val="a3"/>
        <w:rPr>
          <w:color w:val="000000"/>
          <w:sz w:val="28"/>
          <w:szCs w:val="28"/>
          <w:lang w:val="uk-UA"/>
        </w:rPr>
      </w:pPr>
      <w:r w:rsidRPr="002B48E6">
        <w:rPr>
          <w:color w:val="000000"/>
          <w:sz w:val="28"/>
          <w:szCs w:val="28"/>
        </w:rPr>
        <w:t>Положення про внутрішню систему забезпечення якості освіти погоджується педагогічною радою, яка має право вносити в нього зміни та доповнення і затверджується керівником закладу.</w:t>
      </w:r>
    </w:p>
    <w:p w:rsidR="001F6F36" w:rsidRPr="001F6F36" w:rsidRDefault="001F6F36" w:rsidP="002B48E6">
      <w:pPr>
        <w:pStyle w:val="a3"/>
        <w:rPr>
          <w:color w:val="000000"/>
          <w:sz w:val="28"/>
          <w:szCs w:val="28"/>
          <w:lang w:val="uk-UA"/>
        </w:rPr>
      </w:pPr>
    </w:p>
    <w:p w:rsidR="002B48E6" w:rsidRPr="005D0DE0" w:rsidRDefault="002B48E6" w:rsidP="005D0DE0">
      <w:pPr>
        <w:pStyle w:val="a3"/>
        <w:jc w:val="center"/>
        <w:rPr>
          <w:b/>
          <w:color w:val="000000"/>
          <w:sz w:val="28"/>
          <w:szCs w:val="28"/>
        </w:rPr>
      </w:pPr>
      <w:r w:rsidRPr="005D0DE0">
        <w:rPr>
          <w:b/>
          <w:color w:val="000000"/>
          <w:sz w:val="28"/>
          <w:szCs w:val="28"/>
        </w:rPr>
        <w:lastRenderedPageBreak/>
        <w:t>2. Стратегія та процедура забезпечення якості освіти</w:t>
      </w:r>
    </w:p>
    <w:p w:rsidR="002B48E6" w:rsidRPr="002B48E6" w:rsidRDefault="002B48E6" w:rsidP="002B48E6">
      <w:pPr>
        <w:pStyle w:val="a3"/>
        <w:rPr>
          <w:color w:val="000000"/>
          <w:sz w:val="28"/>
          <w:szCs w:val="28"/>
        </w:rPr>
      </w:pPr>
      <w:r w:rsidRPr="002B48E6">
        <w:rPr>
          <w:color w:val="000000"/>
          <w:sz w:val="28"/>
          <w:szCs w:val="28"/>
        </w:rPr>
        <w:t>Стратегія та процедура забезпечення якості освіти закладу базується на наступних принципах:</w:t>
      </w:r>
    </w:p>
    <w:p w:rsidR="002B48E6" w:rsidRPr="002B48E6" w:rsidRDefault="002B48E6" w:rsidP="002B48E6">
      <w:pPr>
        <w:pStyle w:val="a3"/>
        <w:rPr>
          <w:color w:val="000000"/>
          <w:sz w:val="28"/>
          <w:szCs w:val="28"/>
        </w:rPr>
      </w:pPr>
      <w:r w:rsidRPr="002B48E6">
        <w:rPr>
          <w:color w:val="000000"/>
          <w:sz w:val="28"/>
          <w:szCs w:val="28"/>
        </w:rPr>
        <w:t xml:space="preserve">- принцип процесного </w:t>
      </w:r>
      <w:proofErr w:type="gramStart"/>
      <w:r w:rsidRPr="002B48E6">
        <w:rPr>
          <w:color w:val="000000"/>
          <w:sz w:val="28"/>
          <w:szCs w:val="28"/>
        </w:rPr>
        <w:t>п</w:t>
      </w:r>
      <w:proofErr w:type="gramEnd"/>
      <w:r w:rsidRPr="002B48E6">
        <w:rPr>
          <w:color w:val="000000"/>
          <w:sz w:val="28"/>
          <w:szCs w:val="28"/>
        </w:rPr>
        <w:t>ідходу, що розглядає діяльність як сукупність освітніх процесів, які спрямовані на реалізацію визначених стратегічних цілей, при цьому управління якістю освітніх послуг реалізується через функції планування, організації, мотивації та контролю;</w:t>
      </w:r>
    </w:p>
    <w:p w:rsidR="002B48E6" w:rsidRPr="002B48E6" w:rsidRDefault="002B48E6" w:rsidP="002B48E6">
      <w:pPr>
        <w:pStyle w:val="a3"/>
        <w:rPr>
          <w:color w:val="000000"/>
          <w:sz w:val="28"/>
          <w:szCs w:val="28"/>
        </w:rPr>
      </w:pPr>
      <w:r w:rsidRPr="002B48E6">
        <w:rPr>
          <w:color w:val="000000"/>
          <w:sz w:val="28"/>
          <w:szCs w:val="28"/>
        </w:rPr>
        <w:t xml:space="preserve">- принцип цілісності, який вимагає єдності впливів освітньої діяльності, їх </w:t>
      </w:r>
      <w:proofErr w:type="gramStart"/>
      <w:r w:rsidRPr="002B48E6">
        <w:rPr>
          <w:color w:val="000000"/>
          <w:sz w:val="28"/>
          <w:szCs w:val="28"/>
        </w:rPr>
        <w:t>п</w:t>
      </w:r>
      <w:proofErr w:type="gramEnd"/>
      <w:r w:rsidRPr="002B48E6">
        <w:rPr>
          <w:color w:val="000000"/>
          <w:sz w:val="28"/>
          <w:szCs w:val="28"/>
        </w:rPr>
        <w:t>ідпорядкованості, визначеній меті якості освітнього процесу;</w:t>
      </w:r>
    </w:p>
    <w:p w:rsidR="002B48E6" w:rsidRPr="002B48E6" w:rsidRDefault="002B48E6" w:rsidP="002B48E6">
      <w:pPr>
        <w:pStyle w:val="a3"/>
        <w:rPr>
          <w:color w:val="000000"/>
          <w:sz w:val="28"/>
          <w:szCs w:val="28"/>
        </w:rPr>
      </w:pPr>
      <w:r w:rsidRPr="002B48E6">
        <w:rPr>
          <w:color w:val="000000"/>
          <w:sz w:val="28"/>
          <w:szCs w:val="28"/>
        </w:rPr>
        <w:t xml:space="preserve">- принцип безперервності, що </w:t>
      </w:r>
      <w:proofErr w:type="gramStart"/>
      <w:r w:rsidRPr="002B48E6">
        <w:rPr>
          <w:color w:val="000000"/>
          <w:sz w:val="28"/>
          <w:szCs w:val="28"/>
        </w:rPr>
        <w:t>св</w:t>
      </w:r>
      <w:proofErr w:type="gramEnd"/>
      <w:r w:rsidRPr="002B48E6">
        <w:rPr>
          <w:color w:val="000000"/>
          <w:sz w:val="28"/>
          <w:szCs w:val="28"/>
        </w:rPr>
        <w:t>ідчить про необхідність постійної реалізації суб’єктами освітньої діяльності на різних етапах процесу підготовки випускника;</w:t>
      </w:r>
    </w:p>
    <w:p w:rsidR="002B48E6" w:rsidRPr="002B48E6" w:rsidRDefault="002B48E6" w:rsidP="002B48E6">
      <w:pPr>
        <w:pStyle w:val="a3"/>
        <w:rPr>
          <w:color w:val="000000"/>
          <w:sz w:val="28"/>
          <w:szCs w:val="28"/>
        </w:rPr>
      </w:pPr>
      <w:r w:rsidRPr="002B48E6">
        <w:rPr>
          <w:color w:val="000000"/>
          <w:sz w:val="28"/>
          <w:szCs w:val="28"/>
        </w:rPr>
        <w:t>-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2B48E6" w:rsidRPr="002B48E6" w:rsidRDefault="002B48E6" w:rsidP="002B48E6">
      <w:pPr>
        <w:pStyle w:val="a3"/>
        <w:rPr>
          <w:color w:val="000000"/>
          <w:sz w:val="28"/>
          <w:szCs w:val="28"/>
        </w:rPr>
      </w:pPr>
      <w:r w:rsidRPr="002B48E6">
        <w:rPr>
          <w:color w:val="000000"/>
          <w:sz w:val="28"/>
          <w:szCs w:val="28"/>
        </w:rPr>
        <w:t>-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2B48E6" w:rsidRPr="002B48E6" w:rsidRDefault="002B48E6" w:rsidP="002B48E6">
      <w:pPr>
        <w:pStyle w:val="a3"/>
        <w:rPr>
          <w:color w:val="000000"/>
          <w:sz w:val="28"/>
          <w:szCs w:val="28"/>
        </w:rPr>
      </w:pPr>
      <w:r w:rsidRPr="002B48E6">
        <w:rPr>
          <w:color w:val="000000"/>
          <w:sz w:val="28"/>
          <w:szCs w:val="28"/>
        </w:rPr>
        <w:t>Процедури вивчення освітньої діяльності є такими:</w:t>
      </w:r>
    </w:p>
    <w:p w:rsidR="002B48E6" w:rsidRPr="002B48E6" w:rsidRDefault="002B48E6" w:rsidP="002B48E6">
      <w:pPr>
        <w:pStyle w:val="a3"/>
        <w:rPr>
          <w:color w:val="000000"/>
          <w:sz w:val="28"/>
          <w:szCs w:val="28"/>
        </w:rPr>
      </w:pPr>
      <w:r w:rsidRPr="002B48E6">
        <w:rPr>
          <w:color w:val="000000"/>
          <w:sz w:val="28"/>
          <w:szCs w:val="28"/>
        </w:rPr>
        <w:t xml:space="preserve">- оновлення </w:t>
      </w:r>
      <w:proofErr w:type="gramStart"/>
      <w:r w:rsidRPr="002B48E6">
        <w:rPr>
          <w:color w:val="000000"/>
          <w:sz w:val="28"/>
          <w:szCs w:val="28"/>
        </w:rPr>
        <w:t>нормативно-методично</w:t>
      </w:r>
      <w:proofErr w:type="gramEnd"/>
      <w:r w:rsidRPr="002B48E6">
        <w:rPr>
          <w:color w:val="000000"/>
          <w:sz w:val="28"/>
          <w:szCs w:val="28"/>
        </w:rPr>
        <w:t>ї бази забезпечення якості освіти та освітньої діяльності;</w:t>
      </w:r>
    </w:p>
    <w:p w:rsidR="002B48E6" w:rsidRPr="002B48E6" w:rsidRDefault="002B48E6" w:rsidP="002B48E6">
      <w:pPr>
        <w:pStyle w:val="a3"/>
        <w:rPr>
          <w:color w:val="000000"/>
          <w:sz w:val="28"/>
          <w:szCs w:val="28"/>
        </w:rPr>
      </w:pPr>
      <w:r w:rsidRPr="002B48E6">
        <w:rPr>
          <w:color w:val="000000"/>
          <w:sz w:val="28"/>
          <w:szCs w:val="28"/>
        </w:rPr>
        <w:t>- постійний моніторинг змісту освіти;</w:t>
      </w:r>
    </w:p>
    <w:p w:rsidR="002B48E6" w:rsidRPr="002B48E6" w:rsidRDefault="002B48E6" w:rsidP="002B48E6">
      <w:pPr>
        <w:pStyle w:val="a3"/>
        <w:rPr>
          <w:color w:val="000000"/>
          <w:sz w:val="28"/>
          <w:szCs w:val="28"/>
        </w:rPr>
      </w:pPr>
      <w:r w:rsidRPr="002B48E6">
        <w:rPr>
          <w:color w:val="000000"/>
          <w:sz w:val="28"/>
          <w:szCs w:val="28"/>
        </w:rPr>
        <w:t>- спостереження за реалізацією освітнього процесу;</w:t>
      </w:r>
    </w:p>
    <w:p w:rsidR="002B48E6" w:rsidRPr="002B48E6" w:rsidRDefault="002B48E6" w:rsidP="002B48E6">
      <w:pPr>
        <w:pStyle w:val="a3"/>
        <w:rPr>
          <w:color w:val="000000"/>
          <w:sz w:val="28"/>
          <w:szCs w:val="28"/>
        </w:rPr>
      </w:pPr>
      <w:r w:rsidRPr="002B48E6">
        <w:rPr>
          <w:color w:val="000000"/>
          <w:sz w:val="28"/>
          <w:szCs w:val="28"/>
        </w:rPr>
        <w:t>- моніторинг технологій навчання;</w:t>
      </w:r>
    </w:p>
    <w:p w:rsidR="002B48E6" w:rsidRPr="002B48E6" w:rsidRDefault="002B48E6" w:rsidP="002B48E6">
      <w:pPr>
        <w:pStyle w:val="a3"/>
        <w:rPr>
          <w:color w:val="000000"/>
          <w:sz w:val="28"/>
          <w:szCs w:val="28"/>
        </w:rPr>
      </w:pPr>
      <w:r w:rsidRPr="002B48E6">
        <w:rPr>
          <w:color w:val="000000"/>
          <w:sz w:val="28"/>
          <w:szCs w:val="28"/>
        </w:rPr>
        <w:t>- моніторинг ресурсного потенціалу;</w:t>
      </w:r>
    </w:p>
    <w:p w:rsidR="002B48E6" w:rsidRPr="002B48E6" w:rsidRDefault="002B48E6" w:rsidP="002B48E6">
      <w:pPr>
        <w:pStyle w:val="a3"/>
        <w:rPr>
          <w:color w:val="000000"/>
          <w:sz w:val="28"/>
          <w:szCs w:val="28"/>
        </w:rPr>
      </w:pPr>
      <w:r w:rsidRPr="002B48E6">
        <w:rPr>
          <w:color w:val="000000"/>
          <w:sz w:val="28"/>
          <w:szCs w:val="28"/>
        </w:rPr>
        <w:t>- моніторинг управління ресурсами та процесами;</w:t>
      </w:r>
    </w:p>
    <w:p w:rsidR="002B48E6" w:rsidRPr="002B48E6" w:rsidRDefault="002B48E6" w:rsidP="002B48E6">
      <w:pPr>
        <w:pStyle w:val="a3"/>
        <w:rPr>
          <w:color w:val="000000"/>
          <w:sz w:val="28"/>
          <w:szCs w:val="28"/>
        </w:rPr>
      </w:pPr>
      <w:r w:rsidRPr="002B48E6">
        <w:rPr>
          <w:color w:val="000000"/>
          <w:sz w:val="28"/>
          <w:szCs w:val="28"/>
        </w:rPr>
        <w:t xml:space="preserve">- спостереження за станом </w:t>
      </w:r>
      <w:proofErr w:type="gramStart"/>
      <w:r w:rsidRPr="002B48E6">
        <w:rPr>
          <w:color w:val="000000"/>
          <w:sz w:val="28"/>
          <w:szCs w:val="28"/>
        </w:rPr>
        <w:t>соц</w:t>
      </w:r>
      <w:proofErr w:type="gramEnd"/>
      <w:r w:rsidRPr="002B48E6">
        <w:rPr>
          <w:color w:val="000000"/>
          <w:sz w:val="28"/>
          <w:szCs w:val="28"/>
        </w:rPr>
        <w:t>іально-психологічного середовища;</w:t>
      </w:r>
    </w:p>
    <w:p w:rsidR="002B48E6" w:rsidRPr="002B48E6" w:rsidRDefault="002B48E6" w:rsidP="002B48E6">
      <w:pPr>
        <w:pStyle w:val="a3"/>
        <w:rPr>
          <w:color w:val="000000"/>
          <w:sz w:val="28"/>
          <w:szCs w:val="28"/>
        </w:rPr>
      </w:pPr>
      <w:r w:rsidRPr="002B48E6">
        <w:rPr>
          <w:color w:val="000000"/>
          <w:sz w:val="28"/>
          <w:szCs w:val="28"/>
        </w:rPr>
        <w:t>- контроль стану прозорості освітньої діяльності та оприлюднення інформації щодо її результаті</w:t>
      </w:r>
      <w:proofErr w:type="gramStart"/>
      <w:r w:rsidRPr="002B48E6">
        <w:rPr>
          <w:color w:val="000000"/>
          <w:sz w:val="28"/>
          <w:szCs w:val="28"/>
        </w:rPr>
        <w:t>в</w:t>
      </w:r>
      <w:proofErr w:type="gramEnd"/>
      <w:r w:rsidRPr="002B48E6">
        <w:rPr>
          <w:color w:val="000000"/>
          <w:sz w:val="28"/>
          <w:szCs w:val="28"/>
        </w:rPr>
        <w:t>;</w:t>
      </w:r>
    </w:p>
    <w:p w:rsidR="002B48E6" w:rsidRPr="002B48E6" w:rsidRDefault="002B48E6" w:rsidP="002B48E6">
      <w:pPr>
        <w:pStyle w:val="a3"/>
        <w:rPr>
          <w:color w:val="000000"/>
          <w:sz w:val="28"/>
          <w:szCs w:val="28"/>
        </w:rPr>
      </w:pPr>
      <w:r w:rsidRPr="002B48E6">
        <w:rPr>
          <w:color w:val="000000"/>
          <w:sz w:val="28"/>
          <w:szCs w:val="28"/>
        </w:rPr>
        <w:lastRenderedPageBreak/>
        <w:t xml:space="preserve">- розроблення рекомендацій щодо покращення якості освітньої діяльності та якості освіти, участь </w:t>
      </w:r>
      <w:proofErr w:type="gramStart"/>
      <w:r w:rsidRPr="002B48E6">
        <w:rPr>
          <w:color w:val="000000"/>
          <w:sz w:val="28"/>
          <w:szCs w:val="28"/>
        </w:rPr>
        <w:t>у</w:t>
      </w:r>
      <w:proofErr w:type="gramEnd"/>
      <w:r w:rsidRPr="002B48E6">
        <w:rPr>
          <w:color w:val="000000"/>
          <w:sz w:val="28"/>
          <w:szCs w:val="28"/>
        </w:rPr>
        <w:t xml:space="preserve"> стратегічному плануванні тощо;</w:t>
      </w:r>
    </w:p>
    <w:p w:rsidR="002B48E6" w:rsidRPr="002B48E6" w:rsidRDefault="002B48E6" w:rsidP="002B48E6">
      <w:pPr>
        <w:pStyle w:val="a3"/>
        <w:rPr>
          <w:color w:val="000000"/>
          <w:sz w:val="28"/>
          <w:szCs w:val="28"/>
        </w:rPr>
      </w:pPr>
      <w:r w:rsidRPr="002B48E6">
        <w:rPr>
          <w:color w:val="000000"/>
          <w:sz w:val="28"/>
          <w:szCs w:val="28"/>
        </w:rPr>
        <w:t xml:space="preserve">- здійснення контролю виконання чинного законодавства в галузі освіти, нормативних документів про освіту, наказів та </w:t>
      </w:r>
      <w:proofErr w:type="gramStart"/>
      <w:r w:rsidRPr="002B48E6">
        <w:rPr>
          <w:color w:val="000000"/>
          <w:sz w:val="28"/>
          <w:szCs w:val="28"/>
        </w:rPr>
        <w:t>р</w:t>
      </w:r>
      <w:proofErr w:type="gramEnd"/>
      <w:r w:rsidRPr="002B48E6">
        <w:rPr>
          <w:color w:val="000000"/>
          <w:sz w:val="28"/>
          <w:szCs w:val="28"/>
        </w:rPr>
        <w:t>ішень педагогічної ради;</w:t>
      </w:r>
    </w:p>
    <w:p w:rsidR="002B48E6" w:rsidRPr="002B48E6" w:rsidRDefault="002B48E6" w:rsidP="002B48E6">
      <w:pPr>
        <w:pStyle w:val="a3"/>
        <w:rPr>
          <w:color w:val="000000"/>
          <w:sz w:val="28"/>
          <w:szCs w:val="28"/>
        </w:rPr>
      </w:pPr>
      <w:r w:rsidRPr="002B48E6">
        <w:rPr>
          <w:color w:val="000000"/>
          <w:sz w:val="28"/>
          <w:szCs w:val="28"/>
        </w:rPr>
        <w:t>- експертна оцінка ефективності результатів діяльності педагогічних працівникі</w:t>
      </w:r>
      <w:proofErr w:type="gramStart"/>
      <w:r w:rsidRPr="002B48E6">
        <w:rPr>
          <w:color w:val="000000"/>
          <w:sz w:val="28"/>
          <w:szCs w:val="28"/>
        </w:rPr>
        <w:t>в</w:t>
      </w:r>
      <w:proofErr w:type="gramEnd"/>
      <w:r w:rsidRPr="002B48E6">
        <w:rPr>
          <w:color w:val="000000"/>
          <w:sz w:val="28"/>
          <w:szCs w:val="28"/>
        </w:rPr>
        <w:t>;</w:t>
      </w:r>
    </w:p>
    <w:p w:rsidR="002B48E6" w:rsidRPr="002B48E6" w:rsidRDefault="002B48E6" w:rsidP="002B48E6">
      <w:pPr>
        <w:pStyle w:val="a3"/>
        <w:rPr>
          <w:color w:val="000000"/>
          <w:sz w:val="28"/>
          <w:szCs w:val="28"/>
        </w:rPr>
      </w:pPr>
      <w:r w:rsidRPr="002B48E6">
        <w:rPr>
          <w:color w:val="000000"/>
          <w:sz w:val="28"/>
          <w:szCs w:val="28"/>
        </w:rPr>
        <w:t>- 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w:t>
      </w:r>
      <w:proofErr w:type="gramStart"/>
      <w:r w:rsidRPr="002B48E6">
        <w:rPr>
          <w:color w:val="000000"/>
          <w:sz w:val="28"/>
          <w:szCs w:val="28"/>
        </w:rPr>
        <w:t>ду й</w:t>
      </w:r>
      <w:proofErr w:type="gramEnd"/>
      <w:r w:rsidRPr="002B48E6">
        <w:rPr>
          <w:color w:val="000000"/>
          <w:sz w:val="28"/>
          <w:szCs w:val="28"/>
        </w:rPr>
        <w:t xml:space="preserve"> усунення негативних тенденцій;</w:t>
      </w:r>
    </w:p>
    <w:p w:rsidR="002B48E6" w:rsidRPr="002B48E6" w:rsidRDefault="002B48E6" w:rsidP="002B48E6">
      <w:pPr>
        <w:pStyle w:val="a3"/>
        <w:rPr>
          <w:color w:val="000000"/>
          <w:sz w:val="28"/>
          <w:szCs w:val="28"/>
        </w:rPr>
      </w:pPr>
      <w:r w:rsidRPr="002B48E6">
        <w:rPr>
          <w:color w:val="000000"/>
          <w:sz w:val="28"/>
          <w:szCs w:val="28"/>
        </w:rPr>
        <w:t>- збі</w:t>
      </w:r>
      <w:proofErr w:type="gramStart"/>
      <w:r w:rsidRPr="002B48E6">
        <w:rPr>
          <w:color w:val="000000"/>
          <w:sz w:val="28"/>
          <w:szCs w:val="28"/>
        </w:rPr>
        <w:t>р</w:t>
      </w:r>
      <w:proofErr w:type="gramEnd"/>
      <w:r w:rsidRPr="002B48E6">
        <w:rPr>
          <w:color w:val="000000"/>
          <w:sz w:val="28"/>
          <w:szCs w:val="28"/>
        </w:rPr>
        <w:t xml:space="preserve"> інформації, її обробка й накопичення для підготовки проектів рішень;</w:t>
      </w:r>
    </w:p>
    <w:p w:rsidR="002B48E6" w:rsidRPr="002B48E6" w:rsidRDefault="002B48E6" w:rsidP="002B48E6">
      <w:pPr>
        <w:pStyle w:val="a3"/>
        <w:rPr>
          <w:color w:val="000000"/>
          <w:sz w:val="28"/>
          <w:szCs w:val="28"/>
        </w:rPr>
      </w:pPr>
      <w:r w:rsidRPr="002B48E6">
        <w:rPr>
          <w:color w:val="000000"/>
          <w:sz w:val="28"/>
          <w:szCs w:val="28"/>
        </w:rPr>
        <w:t>- аналіз результатів реалізації наказів і розпоряджень;</w:t>
      </w:r>
    </w:p>
    <w:p w:rsidR="002B48E6" w:rsidRPr="002B48E6" w:rsidRDefault="002B48E6" w:rsidP="002B48E6">
      <w:pPr>
        <w:pStyle w:val="a3"/>
        <w:rPr>
          <w:color w:val="000000"/>
          <w:sz w:val="28"/>
          <w:szCs w:val="28"/>
        </w:rPr>
      </w:pPr>
      <w:r w:rsidRPr="002B48E6">
        <w:rPr>
          <w:color w:val="000000"/>
          <w:sz w:val="28"/>
          <w:szCs w:val="28"/>
        </w:rPr>
        <w:t>- надання методичної допомоги педагогічним працівникам у процесі контролю.</w:t>
      </w:r>
    </w:p>
    <w:p w:rsidR="002B48E6" w:rsidRPr="005D0DE0" w:rsidRDefault="002B48E6" w:rsidP="005D0DE0">
      <w:pPr>
        <w:pStyle w:val="a3"/>
        <w:jc w:val="center"/>
        <w:rPr>
          <w:b/>
          <w:color w:val="000000"/>
          <w:sz w:val="28"/>
          <w:szCs w:val="28"/>
          <w:lang w:val="uk-UA"/>
        </w:rPr>
      </w:pPr>
      <w:r w:rsidRPr="005D0DE0">
        <w:rPr>
          <w:b/>
          <w:color w:val="000000"/>
          <w:sz w:val="28"/>
          <w:szCs w:val="28"/>
        </w:rPr>
        <w:t>3. Система та механізми забезпечення академічної доброчесності</w:t>
      </w:r>
      <w:r w:rsidR="005D0DE0">
        <w:rPr>
          <w:b/>
          <w:color w:val="000000"/>
          <w:sz w:val="28"/>
          <w:szCs w:val="28"/>
          <w:lang w:val="uk-UA"/>
        </w:rPr>
        <w:t>.</w:t>
      </w:r>
    </w:p>
    <w:p w:rsidR="002B48E6" w:rsidRDefault="002B48E6" w:rsidP="002B48E6">
      <w:pPr>
        <w:pStyle w:val="a3"/>
        <w:rPr>
          <w:color w:val="000000"/>
          <w:sz w:val="28"/>
          <w:szCs w:val="28"/>
          <w:lang w:val="uk-UA"/>
        </w:rPr>
      </w:pPr>
      <w:r w:rsidRPr="002B48E6">
        <w:rPr>
          <w:color w:val="000000"/>
          <w:sz w:val="28"/>
          <w:szCs w:val="28"/>
        </w:rPr>
        <w:t xml:space="preserve">Система та механізми забезпечення академічної доброчесності </w:t>
      </w:r>
      <w:r w:rsidR="005D0DE0">
        <w:rPr>
          <w:color w:val="000000"/>
          <w:sz w:val="28"/>
          <w:szCs w:val="28"/>
          <w:lang w:val="uk-UA"/>
        </w:rPr>
        <w:t>функціонує відповідно до статті 42 Закону України «Про освіту»</w:t>
      </w:r>
      <w:proofErr w:type="gramStart"/>
      <w:r w:rsidR="005D0DE0">
        <w:rPr>
          <w:color w:val="000000"/>
          <w:sz w:val="28"/>
          <w:szCs w:val="28"/>
          <w:lang w:val="uk-UA"/>
        </w:rPr>
        <w:t>,</w:t>
      </w:r>
      <w:r w:rsidRPr="002B48E6">
        <w:rPr>
          <w:color w:val="000000"/>
          <w:sz w:val="28"/>
          <w:szCs w:val="28"/>
        </w:rPr>
        <w:t>в</w:t>
      </w:r>
      <w:proofErr w:type="gramEnd"/>
      <w:r w:rsidRPr="002B48E6">
        <w:rPr>
          <w:color w:val="000000"/>
          <w:sz w:val="28"/>
          <w:szCs w:val="28"/>
        </w:rPr>
        <w:t xml:space="preserve">изначається спеціальним Положенням про академічну доброчесність, схваленим </w:t>
      </w:r>
      <w:r w:rsidR="005D0DE0">
        <w:rPr>
          <w:color w:val="000000"/>
          <w:sz w:val="28"/>
          <w:szCs w:val="28"/>
        </w:rPr>
        <w:t xml:space="preserve">педагогічною радою (протокол № </w:t>
      </w:r>
      <w:r w:rsidR="005D0DE0">
        <w:rPr>
          <w:color w:val="000000"/>
          <w:sz w:val="28"/>
          <w:szCs w:val="28"/>
          <w:lang w:val="uk-UA"/>
        </w:rPr>
        <w:t>1</w:t>
      </w:r>
      <w:r w:rsidR="005D0DE0">
        <w:rPr>
          <w:color w:val="000000"/>
          <w:sz w:val="28"/>
          <w:szCs w:val="28"/>
        </w:rPr>
        <w:t xml:space="preserve"> від </w:t>
      </w:r>
      <w:r w:rsidR="005D0DE0">
        <w:rPr>
          <w:color w:val="000000"/>
          <w:sz w:val="28"/>
          <w:szCs w:val="28"/>
          <w:lang w:val="uk-UA"/>
        </w:rPr>
        <w:t>31</w:t>
      </w:r>
      <w:r w:rsidR="005D0DE0">
        <w:rPr>
          <w:color w:val="000000"/>
          <w:sz w:val="28"/>
          <w:szCs w:val="28"/>
        </w:rPr>
        <w:t>.0</w:t>
      </w:r>
      <w:r w:rsidR="005D0DE0">
        <w:rPr>
          <w:color w:val="000000"/>
          <w:sz w:val="28"/>
          <w:szCs w:val="28"/>
          <w:lang w:val="uk-UA"/>
        </w:rPr>
        <w:t>8</w:t>
      </w:r>
      <w:r w:rsidR="005D0DE0">
        <w:rPr>
          <w:color w:val="000000"/>
          <w:sz w:val="28"/>
          <w:szCs w:val="28"/>
        </w:rPr>
        <w:t>.20</w:t>
      </w:r>
      <w:r w:rsidR="005D0DE0">
        <w:rPr>
          <w:color w:val="000000"/>
          <w:sz w:val="28"/>
          <w:szCs w:val="28"/>
          <w:lang w:val="uk-UA"/>
        </w:rPr>
        <w:t>20</w:t>
      </w:r>
      <w:r w:rsidRPr="002B48E6">
        <w:rPr>
          <w:color w:val="000000"/>
          <w:sz w:val="28"/>
          <w:szCs w:val="28"/>
        </w:rPr>
        <w:t>).</w:t>
      </w:r>
    </w:p>
    <w:p w:rsidR="005D0DE0" w:rsidRDefault="005D0DE0" w:rsidP="002B48E6">
      <w:pPr>
        <w:pStyle w:val="a3"/>
        <w:rPr>
          <w:color w:val="000000"/>
          <w:sz w:val="28"/>
          <w:szCs w:val="28"/>
          <w:lang w:val="uk-UA"/>
        </w:rPr>
      </w:pPr>
      <w:r>
        <w:rPr>
          <w:color w:val="000000"/>
          <w:sz w:val="28"/>
          <w:szCs w:val="28"/>
          <w:lang w:val="uk-UA"/>
        </w:rPr>
        <w:t>Дотримання академічної доброчесності педагогічними працівниками передбачає:</w:t>
      </w:r>
    </w:p>
    <w:p w:rsidR="005D0DE0" w:rsidRDefault="005D0DE0" w:rsidP="005D0DE0">
      <w:pPr>
        <w:pStyle w:val="a3"/>
        <w:numPr>
          <w:ilvl w:val="0"/>
          <w:numId w:val="1"/>
        </w:numPr>
        <w:rPr>
          <w:color w:val="000000"/>
          <w:sz w:val="28"/>
          <w:szCs w:val="28"/>
          <w:lang w:val="uk-UA"/>
        </w:rPr>
      </w:pPr>
      <w:r>
        <w:rPr>
          <w:color w:val="000000"/>
          <w:sz w:val="28"/>
          <w:szCs w:val="28"/>
          <w:lang w:val="uk-UA"/>
        </w:rPr>
        <w:t xml:space="preserve"> -</w:t>
      </w:r>
      <w:r w:rsidR="00000A55">
        <w:rPr>
          <w:color w:val="000000"/>
          <w:sz w:val="28"/>
          <w:szCs w:val="28"/>
          <w:lang w:val="uk-UA"/>
        </w:rPr>
        <w:t xml:space="preserve"> </w:t>
      </w:r>
      <w:r>
        <w:rPr>
          <w:color w:val="000000"/>
          <w:sz w:val="28"/>
          <w:szCs w:val="28"/>
          <w:lang w:val="uk-UA"/>
        </w:rPr>
        <w:t>посилання на джерела інформації у разі використання ідей,розробок,тверджень,відомостей ;</w:t>
      </w:r>
    </w:p>
    <w:p w:rsidR="005D0DE0" w:rsidRDefault="005D0DE0" w:rsidP="005D0DE0">
      <w:pPr>
        <w:pStyle w:val="a3"/>
        <w:numPr>
          <w:ilvl w:val="0"/>
          <w:numId w:val="1"/>
        </w:numPr>
        <w:rPr>
          <w:color w:val="000000"/>
          <w:sz w:val="28"/>
          <w:szCs w:val="28"/>
          <w:lang w:val="uk-UA"/>
        </w:rPr>
      </w:pPr>
      <w:r>
        <w:rPr>
          <w:color w:val="000000"/>
          <w:sz w:val="28"/>
          <w:szCs w:val="28"/>
          <w:lang w:val="uk-UA"/>
        </w:rPr>
        <w:t>- дотримання норм законодавства про авторське право і суміжні права;</w:t>
      </w:r>
    </w:p>
    <w:p w:rsidR="005D0DE0" w:rsidRDefault="005D0DE0" w:rsidP="005D0DE0">
      <w:pPr>
        <w:pStyle w:val="a3"/>
        <w:numPr>
          <w:ilvl w:val="0"/>
          <w:numId w:val="1"/>
        </w:numPr>
        <w:rPr>
          <w:color w:val="000000"/>
          <w:sz w:val="28"/>
          <w:szCs w:val="28"/>
          <w:lang w:val="uk-UA"/>
        </w:rPr>
      </w:pPr>
      <w:r>
        <w:rPr>
          <w:color w:val="000000"/>
          <w:sz w:val="28"/>
          <w:szCs w:val="28"/>
          <w:lang w:val="uk-UA"/>
        </w:rPr>
        <w:t>- надання достовірної інформації про методики і результати досліджень</w:t>
      </w:r>
      <w:r w:rsidR="00E50B55">
        <w:rPr>
          <w:color w:val="000000"/>
          <w:sz w:val="28"/>
          <w:szCs w:val="28"/>
          <w:lang w:val="uk-UA"/>
        </w:rPr>
        <w:t>,джерела використаної інформації та власну педагогічну ( науково- педагогічну,творчу) діяльність;</w:t>
      </w:r>
    </w:p>
    <w:p w:rsidR="00E50B55" w:rsidRDefault="00E50B55" w:rsidP="005D0DE0">
      <w:pPr>
        <w:pStyle w:val="a3"/>
        <w:numPr>
          <w:ilvl w:val="0"/>
          <w:numId w:val="1"/>
        </w:numPr>
        <w:rPr>
          <w:color w:val="000000"/>
          <w:sz w:val="28"/>
          <w:szCs w:val="28"/>
          <w:lang w:val="uk-UA"/>
        </w:rPr>
      </w:pPr>
      <w:r>
        <w:rPr>
          <w:color w:val="000000"/>
          <w:sz w:val="28"/>
          <w:szCs w:val="28"/>
          <w:lang w:val="uk-UA"/>
        </w:rPr>
        <w:t>- контроль за дотриманням академічної доброчесності здобувачами освіти;</w:t>
      </w:r>
    </w:p>
    <w:p w:rsidR="00E50B55" w:rsidRDefault="00E50B55" w:rsidP="005D0DE0">
      <w:pPr>
        <w:pStyle w:val="a3"/>
        <w:numPr>
          <w:ilvl w:val="0"/>
          <w:numId w:val="1"/>
        </w:numPr>
        <w:rPr>
          <w:color w:val="000000"/>
          <w:sz w:val="28"/>
          <w:szCs w:val="28"/>
          <w:lang w:val="uk-UA"/>
        </w:rPr>
      </w:pPr>
      <w:r>
        <w:rPr>
          <w:color w:val="000000"/>
          <w:sz w:val="28"/>
          <w:szCs w:val="28"/>
          <w:lang w:val="uk-UA"/>
        </w:rPr>
        <w:t>- об’єктивне оцінювання результатів навчання;</w:t>
      </w:r>
    </w:p>
    <w:p w:rsidR="00E50B55" w:rsidRDefault="00E50B55" w:rsidP="00E50B55">
      <w:pPr>
        <w:pStyle w:val="a3"/>
        <w:rPr>
          <w:color w:val="000000"/>
          <w:sz w:val="28"/>
          <w:szCs w:val="28"/>
          <w:lang w:val="uk-UA"/>
        </w:rPr>
      </w:pPr>
      <w:r>
        <w:rPr>
          <w:color w:val="000000"/>
          <w:sz w:val="28"/>
          <w:szCs w:val="28"/>
          <w:lang w:val="uk-UA"/>
        </w:rPr>
        <w:t>Дотримання академічної доброчесності здобувачами освіти передбачає:</w:t>
      </w:r>
    </w:p>
    <w:p w:rsidR="00E50B55" w:rsidRDefault="00E50B55" w:rsidP="00E50B55">
      <w:pPr>
        <w:pStyle w:val="a3"/>
        <w:numPr>
          <w:ilvl w:val="0"/>
          <w:numId w:val="2"/>
        </w:numPr>
        <w:rPr>
          <w:color w:val="000000"/>
          <w:sz w:val="28"/>
          <w:szCs w:val="28"/>
          <w:lang w:val="uk-UA"/>
        </w:rPr>
      </w:pPr>
      <w:r>
        <w:rPr>
          <w:color w:val="000000"/>
          <w:sz w:val="28"/>
          <w:szCs w:val="28"/>
          <w:lang w:val="uk-UA"/>
        </w:rPr>
        <w:t>посилання на джерела інформації у разі використання ідей, розробок, тверджень, відомостей;</w:t>
      </w:r>
    </w:p>
    <w:p w:rsidR="00E50B55" w:rsidRDefault="00E50B55" w:rsidP="00E50B55">
      <w:pPr>
        <w:pStyle w:val="a3"/>
        <w:numPr>
          <w:ilvl w:val="0"/>
          <w:numId w:val="2"/>
        </w:numPr>
        <w:rPr>
          <w:color w:val="000000"/>
          <w:sz w:val="28"/>
          <w:szCs w:val="28"/>
          <w:lang w:val="uk-UA"/>
        </w:rPr>
      </w:pPr>
      <w:r>
        <w:rPr>
          <w:color w:val="000000"/>
          <w:sz w:val="28"/>
          <w:szCs w:val="28"/>
          <w:lang w:val="uk-UA"/>
        </w:rPr>
        <w:t>постійна підготовка до уроків, домашніх завдань;</w:t>
      </w:r>
    </w:p>
    <w:p w:rsidR="00E50B55" w:rsidRDefault="00E50B55" w:rsidP="00E50B55">
      <w:pPr>
        <w:pStyle w:val="a3"/>
        <w:numPr>
          <w:ilvl w:val="0"/>
          <w:numId w:val="2"/>
        </w:numPr>
        <w:rPr>
          <w:color w:val="000000"/>
          <w:sz w:val="28"/>
          <w:szCs w:val="28"/>
          <w:lang w:val="uk-UA"/>
        </w:rPr>
      </w:pPr>
      <w:r>
        <w:rPr>
          <w:color w:val="000000"/>
          <w:sz w:val="28"/>
          <w:szCs w:val="28"/>
          <w:lang w:val="uk-UA"/>
        </w:rPr>
        <w:lastRenderedPageBreak/>
        <w:t>самостійне подання щоденника для встановлення педагогом одержаних балів;</w:t>
      </w:r>
    </w:p>
    <w:p w:rsidR="00E50B55" w:rsidRDefault="00E50B55" w:rsidP="00E50B55">
      <w:pPr>
        <w:pStyle w:val="a3"/>
        <w:numPr>
          <w:ilvl w:val="0"/>
          <w:numId w:val="2"/>
        </w:numPr>
        <w:rPr>
          <w:color w:val="000000"/>
          <w:sz w:val="28"/>
          <w:szCs w:val="28"/>
          <w:lang w:val="uk-UA"/>
        </w:rPr>
      </w:pPr>
      <w:r>
        <w:rPr>
          <w:color w:val="000000"/>
          <w:sz w:val="28"/>
          <w:szCs w:val="28"/>
          <w:lang w:val="uk-UA"/>
        </w:rPr>
        <w:t>надання достовірної інформації про власні результати навчання батькам( особам, які їх заміню</w:t>
      </w:r>
      <w:r w:rsidR="00000A55">
        <w:rPr>
          <w:color w:val="000000"/>
          <w:sz w:val="28"/>
          <w:szCs w:val="28"/>
          <w:lang w:val="uk-UA"/>
        </w:rPr>
        <w:t>ю</w:t>
      </w:r>
      <w:r>
        <w:rPr>
          <w:color w:val="000000"/>
          <w:sz w:val="28"/>
          <w:szCs w:val="28"/>
          <w:lang w:val="uk-UA"/>
        </w:rPr>
        <w:t>ть).</w:t>
      </w:r>
    </w:p>
    <w:p w:rsidR="00E50B55" w:rsidRDefault="00E50B55" w:rsidP="00E50B55">
      <w:pPr>
        <w:pStyle w:val="a3"/>
        <w:rPr>
          <w:color w:val="000000"/>
          <w:sz w:val="28"/>
          <w:szCs w:val="28"/>
          <w:lang w:val="uk-UA"/>
        </w:rPr>
      </w:pPr>
      <w:r>
        <w:rPr>
          <w:color w:val="000000"/>
          <w:sz w:val="28"/>
          <w:szCs w:val="28"/>
          <w:lang w:val="uk-UA"/>
        </w:rPr>
        <w:t>Порушенням академічної доброчесності Пісківського ЗЗСО І-ІІІ ст. ім. П.Г.Тичини вважається :</w:t>
      </w:r>
    </w:p>
    <w:p w:rsidR="00E50B55" w:rsidRDefault="00000A55" w:rsidP="00000A55">
      <w:pPr>
        <w:pStyle w:val="a3"/>
        <w:numPr>
          <w:ilvl w:val="0"/>
          <w:numId w:val="2"/>
        </w:numPr>
        <w:rPr>
          <w:color w:val="000000"/>
          <w:sz w:val="28"/>
          <w:szCs w:val="28"/>
          <w:lang w:val="uk-UA"/>
        </w:rPr>
      </w:pPr>
      <w:r>
        <w:rPr>
          <w:color w:val="000000"/>
          <w:sz w:val="28"/>
          <w:szCs w:val="28"/>
          <w:lang w:val="uk-UA"/>
        </w:rPr>
        <w:t>академічний плагіат;</w:t>
      </w:r>
    </w:p>
    <w:p w:rsidR="00000A55" w:rsidRDefault="00000A55" w:rsidP="00000A55">
      <w:pPr>
        <w:pStyle w:val="a3"/>
        <w:numPr>
          <w:ilvl w:val="0"/>
          <w:numId w:val="2"/>
        </w:numPr>
        <w:rPr>
          <w:color w:val="000000"/>
          <w:sz w:val="28"/>
          <w:szCs w:val="28"/>
          <w:lang w:val="uk-UA"/>
        </w:rPr>
      </w:pPr>
      <w:r>
        <w:rPr>
          <w:color w:val="000000"/>
          <w:sz w:val="28"/>
          <w:szCs w:val="28"/>
          <w:lang w:val="uk-UA"/>
        </w:rPr>
        <w:t>фабрикація;</w:t>
      </w:r>
    </w:p>
    <w:p w:rsidR="00000A55" w:rsidRDefault="00000A55" w:rsidP="00000A55">
      <w:pPr>
        <w:pStyle w:val="a3"/>
        <w:numPr>
          <w:ilvl w:val="0"/>
          <w:numId w:val="2"/>
        </w:numPr>
        <w:rPr>
          <w:color w:val="000000"/>
          <w:sz w:val="28"/>
          <w:szCs w:val="28"/>
          <w:lang w:val="uk-UA"/>
        </w:rPr>
      </w:pPr>
      <w:r>
        <w:rPr>
          <w:color w:val="000000"/>
          <w:sz w:val="28"/>
          <w:szCs w:val="28"/>
          <w:lang w:val="uk-UA"/>
        </w:rPr>
        <w:t>списування;</w:t>
      </w:r>
    </w:p>
    <w:p w:rsidR="00000A55" w:rsidRDefault="00000A55" w:rsidP="00000A55">
      <w:pPr>
        <w:pStyle w:val="a3"/>
        <w:numPr>
          <w:ilvl w:val="0"/>
          <w:numId w:val="2"/>
        </w:numPr>
        <w:rPr>
          <w:color w:val="000000"/>
          <w:sz w:val="28"/>
          <w:szCs w:val="28"/>
          <w:lang w:val="uk-UA"/>
        </w:rPr>
      </w:pPr>
      <w:r>
        <w:rPr>
          <w:color w:val="000000"/>
          <w:sz w:val="28"/>
          <w:szCs w:val="28"/>
          <w:lang w:val="uk-UA"/>
        </w:rPr>
        <w:t>обман;</w:t>
      </w:r>
    </w:p>
    <w:p w:rsidR="00000A55" w:rsidRDefault="00000A55" w:rsidP="00000A55">
      <w:pPr>
        <w:pStyle w:val="a3"/>
        <w:numPr>
          <w:ilvl w:val="0"/>
          <w:numId w:val="2"/>
        </w:numPr>
        <w:rPr>
          <w:color w:val="000000"/>
          <w:sz w:val="28"/>
          <w:szCs w:val="28"/>
          <w:lang w:val="uk-UA"/>
        </w:rPr>
      </w:pPr>
      <w:r>
        <w:rPr>
          <w:color w:val="000000"/>
          <w:sz w:val="28"/>
          <w:szCs w:val="28"/>
          <w:lang w:val="uk-UA"/>
        </w:rPr>
        <w:t>хабарництво;</w:t>
      </w:r>
    </w:p>
    <w:p w:rsidR="00000A55" w:rsidRDefault="00000A55" w:rsidP="00000A55">
      <w:pPr>
        <w:pStyle w:val="a3"/>
        <w:numPr>
          <w:ilvl w:val="0"/>
          <w:numId w:val="2"/>
        </w:numPr>
        <w:rPr>
          <w:color w:val="000000"/>
          <w:sz w:val="28"/>
          <w:szCs w:val="28"/>
          <w:lang w:val="uk-UA"/>
        </w:rPr>
      </w:pPr>
      <w:r>
        <w:rPr>
          <w:color w:val="000000"/>
          <w:sz w:val="28"/>
          <w:szCs w:val="28"/>
          <w:lang w:val="uk-UA"/>
        </w:rPr>
        <w:t>відмова своєчасно надавати інформацію ( усно або письмово) про методики, технології, прийоми, методи викладання, стан виконання програми, рівень сформованості компетентності  здобувачами освіти;</w:t>
      </w:r>
    </w:p>
    <w:p w:rsidR="00000A55" w:rsidRDefault="00000A55" w:rsidP="00000A55">
      <w:pPr>
        <w:pStyle w:val="a3"/>
        <w:numPr>
          <w:ilvl w:val="0"/>
          <w:numId w:val="2"/>
        </w:numPr>
        <w:rPr>
          <w:color w:val="000000"/>
          <w:sz w:val="28"/>
          <w:szCs w:val="28"/>
          <w:lang w:val="uk-UA"/>
        </w:rPr>
      </w:pPr>
      <w:r>
        <w:rPr>
          <w:color w:val="000000"/>
          <w:sz w:val="28"/>
          <w:szCs w:val="28"/>
          <w:lang w:val="uk-UA"/>
        </w:rPr>
        <w:t>необ’єктивне оцінювання;</w:t>
      </w:r>
    </w:p>
    <w:p w:rsidR="00000A55" w:rsidRDefault="00000A55" w:rsidP="00000A55">
      <w:pPr>
        <w:pStyle w:val="a3"/>
        <w:numPr>
          <w:ilvl w:val="0"/>
          <w:numId w:val="2"/>
        </w:numPr>
        <w:rPr>
          <w:color w:val="000000"/>
          <w:sz w:val="28"/>
          <w:szCs w:val="28"/>
          <w:lang w:val="uk-UA"/>
        </w:rPr>
      </w:pPr>
      <w:r>
        <w:rPr>
          <w:color w:val="000000"/>
          <w:sz w:val="28"/>
          <w:szCs w:val="28"/>
          <w:lang w:val="uk-UA"/>
        </w:rPr>
        <w:t>невиконання обов’язків педагогічного працівника,передбачених статтею 54 Закону України « Про освіту».</w:t>
      </w:r>
    </w:p>
    <w:p w:rsidR="00000A55" w:rsidRDefault="00000A55" w:rsidP="00000A55">
      <w:pPr>
        <w:pStyle w:val="a3"/>
        <w:rPr>
          <w:color w:val="000000"/>
          <w:sz w:val="28"/>
          <w:szCs w:val="28"/>
          <w:lang w:val="uk-UA"/>
        </w:rPr>
      </w:pPr>
      <w:r>
        <w:rPr>
          <w:color w:val="000000"/>
          <w:sz w:val="28"/>
          <w:szCs w:val="28"/>
          <w:lang w:val="uk-UA"/>
        </w:rPr>
        <w:t>Заходи, спрямовані на дотримання академічної доброчесності Пісківського ЗЗСО І-ІІІ ст. ім. П.Г. Тичини:</w:t>
      </w:r>
    </w:p>
    <w:p w:rsidR="00000A55" w:rsidRDefault="00000A55" w:rsidP="00000A55">
      <w:pPr>
        <w:pStyle w:val="a3"/>
        <w:numPr>
          <w:ilvl w:val="0"/>
          <w:numId w:val="2"/>
        </w:numPr>
        <w:rPr>
          <w:color w:val="000000"/>
          <w:sz w:val="28"/>
          <w:szCs w:val="28"/>
          <w:lang w:val="uk-UA"/>
        </w:rPr>
      </w:pPr>
      <w:r>
        <w:rPr>
          <w:color w:val="000000"/>
          <w:sz w:val="28"/>
          <w:szCs w:val="28"/>
          <w:lang w:val="uk-UA"/>
        </w:rPr>
        <w:t>ознайомлення педагогічних працівників, здобувачів освіти з вимогами щодро належного оформлення посилань на використані джерела інформації;</w:t>
      </w:r>
    </w:p>
    <w:p w:rsidR="00000A55" w:rsidRDefault="00000A55" w:rsidP="00000A55">
      <w:pPr>
        <w:pStyle w:val="a3"/>
        <w:numPr>
          <w:ilvl w:val="0"/>
          <w:numId w:val="2"/>
        </w:numPr>
        <w:rPr>
          <w:color w:val="000000"/>
          <w:sz w:val="28"/>
          <w:szCs w:val="28"/>
          <w:lang w:val="uk-UA"/>
        </w:rPr>
      </w:pPr>
      <w:r>
        <w:rPr>
          <w:color w:val="000000"/>
          <w:sz w:val="28"/>
          <w:szCs w:val="28"/>
          <w:lang w:val="uk-UA"/>
        </w:rPr>
        <w:t>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w:t>
      </w:r>
    </w:p>
    <w:p w:rsidR="00000A55" w:rsidRDefault="00000A55" w:rsidP="00000A55">
      <w:pPr>
        <w:pStyle w:val="a3"/>
        <w:numPr>
          <w:ilvl w:val="0"/>
          <w:numId w:val="2"/>
        </w:numPr>
        <w:rPr>
          <w:color w:val="000000"/>
          <w:sz w:val="28"/>
          <w:szCs w:val="28"/>
          <w:lang w:val="uk-UA"/>
        </w:rPr>
      </w:pPr>
      <w:r>
        <w:rPr>
          <w:color w:val="000000"/>
          <w:sz w:val="28"/>
          <w:szCs w:val="28"/>
          <w:lang w:val="uk-UA"/>
        </w:rPr>
        <w:t xml:space="preserve">проведення методичних заходів, що забезпечують формування загальних компетентностей  з дотриманням правових та етичних норм і принципів, коректного менеджменту інформації при роботі з інформаційними </w:t>
      </w:r>
      <w:r w:rsidR="00DE4008">
        <w:rPr>
          <w:color w:val="000000"/>
          <w:sz w:val="28"/>
          <w:szCs w:val="28"/>
          <w:lang w:val="uk-UA"/>
        </w:rPr>
        <w:t>ресурсами й об’єктами здобувачів освіти етичних норм, що унеможливлюють порушення академічної доброчесності;</w:t>
      </w:r>
    </w:p>
    <w:p w:rsidR="00DE4008" w:rsidRDefault="00DE4008" w:rsidP="00000A55">
      <w:pPr>
        <w:pStyle w:val="a3"/>
        <w:numPr>
          <w:ilvl w:val="0"/>
          <w:numId w:val="2"/>
        </w:numPr>
        <w:rPr>
          <w:color w:val="000000"/>
          <w:sz w:val="28"/>
          <w:szCs w:val="28"/>
          <w:lang w:val="uk-UA"/>
        </w:rPr>
      </w:pPr>
      <w:r>
        <w:rPr>
          <w:color w:val="000000"/>
          <w:sz w:val="28"/>
          <w:szCs w:val="28"/>
          <w:lang w:val="uk-UA"/>
        </w:rPr>
        <w:t xml:space="preserve">розміщення на веб-сайті закладу правових та етичних норм, принципів та правил, якими мають керуватися учасники освітнього процесу. </w:t>
      </w:r>
    </w:p>
    <w:p w:rsidR="00DE4008" w:rsidRDefault="00DE4008" w:rsidP="00DE4008">
      <w:pPr>
        <w:pStyle w:val="a3"/>
        <w:rPr>
          <w:color w:val="000000"/>
          <w:sz w:val="28"/>
          <w:szCs w:val="28"/>
          <w:lang w:val="uk-UA"/>
        </w:rPr>
      </w:pPr>
      <w:r>
        <w:rPr>
          <w:color w:val="000000"/>
          <w:sz w:val="28"/>
          <w:szCs w:val="28"/>
          <w:lang w:val="uk-UA"/>
        </w:rPr>
        <w:t>Виявлення порушень академічної доброчесності Пісківського ЗЗСО І-ІІІ ст. ім. П.Г. Тичини здійснюється наступним чином:</w:t>
      </w:r>
    </w:p>
    <w:p w:rsidR="00DE4008" w:rsidRDefault="00774E43" w:rsidP="00DE4008">
      <w:pPr>
        <w:pStyle w:val="a3"/>
        <w:numPr>
          <w:ilvl w:val="0"/>
          <w:numId w:val="2"/>
        </w:numPr>
        <w:rPr>
          <w:color w:val="000000"/>
          <w:sz w:val="28"/>
          <w:szCs w:val="28"/>
          <w:lang w:val="uk-UA"/>
        </w:rPr>
      </w:pPr>
      <w:r>
        <w:rPr>
          <w:color w:val="000000"/>
          <w:sz w:val="28"/>
          <w:szCs w:val="28"/>
          <w:lang w:val="uk-UA"/>
        </w:rPr>
        <w:t>О</w:t>
      </w:r>
      <w:r w:rsidR="00DE4008">
        <w:rPr>
          <w:color w:val="000000"/>
          <w:sz w:val="28"/>
          <w:szCs w:val="28"/>
          <w:lang w:val="uk-UA"/>
        </w:rPr>
        <w:t xml:space="preserve">соба, яка виявила порушення академічної доброчесності педагогічним працівником, здобувачем освіти має право звернутися з письмовою заявою до директора школи. Заява щодо зазначеного порушення розглядається на засіданні комісії, яка створюється наказом директора і ухваляє рішення про притягнення до академічної </w:t>
      </w:r>
      <w:r w:rsidR="00DE4008">
        <w:rPr>
          <w:color w:val="000000"/>
          <w:sz w:val="28"/>
          <w:szCs w:val="28"/>
          <w:lang w:val="uk-UA"/>
        </w:rPr>
        <w:lastRenderedPageBreak/>
        <w:t>відповідальності ( за погодженням з органом самоврядування здобувачів освіти)</w:t>
      </w:r>
      <w:r>
        <w:rPr>
          <w:color w:val="000000"/>
          <w:sz w:val="28"/>
          <w:szCs w:val="28"/>
          <w:lang w:val="uk-UA"/>
        </w:rPr>
        <w:t>.</w:t>
      </w:r>
    </w:p>
    <w:p w:rsidR="00DE4008" w:rsidRDefault="00774E43" w:rsidP="00DE4008">
      <w:pPr>
        <w:pStyle w:val="a3"/>
        <w:numPr>
          <w:ilvl w:val="0"/>
          <w:numId w:val="2"/>
        </w:numPr>
        <w:rPr>
          <w:color w:val="000000"/>
          <w:sz w:val="28"/>
          <w:szCs w:val="28"/>
          <w:lang w:val="uk-UA"/>
        </w:rPr>
      </w:pPr>
      <w:r>
        <w:rPr>
          <w:color w:val="000000"/>
          <w:sz w:val="28"/>
          <w:szCs w:val="28"/>
          <w:lang w:val="uk-UA"/>
        </w:rPr>
        <w:t>Д</w:t>
      </w:r>
      <w:r w:rsidR="00DE4008">
        <w:rPr>
          <w:color w:val="000000"/>
          <w:sz w:val="28"/>
          <w:szCs w:val="28"/>
          <w:lang w:val="uk-UA"/>
        </w:rPr>
        <w:t>о складу комісії входять представники педагогічного колективу та батьківської громади. Склад комісії погоджується на засіданні педагогічної ради закладу освіти та затверджується наказом директора.</w:t>
      </w:r>
    </w:p>
    <w:p w:rsidR="00DE4008" w:rsidRDefault="00DE4008" w:rsidP="00DE4008">
      <w:pPr>
        <w:pStyle w:val="a3"/>
        <w:numPr>
          <w:ilvl w:val="0"/>
          <w:numId w:val="2"/>
        </w:numPr>
        <w:rPr>
          <w:color w:val="000000"/>
          <w:sz w:val="28"/>
          <w:szCs w:val="28"/>
          <w:lang w:val="uk-UA"/>
        </w:rPr>
      </w:pPr>
      <w:r>
        <w:rPr>
          <w:color w:val="000000"/>
          <w:sz w:val="28"/>
          <w:szCs w:val="28"/>
          <w:lang w:val="uk-UA"/>
        </w:rPr>
        <w:t xml:space="preserve">Термін повноважень комісії – 1 рік </w:t>
      </w:r>
      <w:r w:rsidR="00774E43">
        <w:rPr>
          <w:color w:val="000000"/>
          <w:sz w:val="28"/>
          <w:szCs w:val="28"/>
          <w:lang w:val="uk-UA"/>
        </w:rPr>
        <w:t>.</w:t>
      </w:r>
    </w:p>
    <w:p w:rsidR="00774E43" w:rsidRDefault="00774E43" w:rsidP="00DE4008">
      <w:pPr>
        <w:pStyle w:val="a3"/>
        <w:numPr>
          <w:ilvl w:val="0"/>
          <w:numId w:val="2"/>
        </w:numPr>
        <w:rPr>
          <w:color w:val="000000"/>
          <w:sz w:val="28"/>
          <w:szCs w:val="28"/>
          <w:lang w:val="uk-UA"/>
        </w:rPr>
      </w:pPr>
      <w:r>
        <w:rPr>
          <w:color w:val="000000"/>
          <w:sz w:val="28"/>
          <w:szCs w:val="28"/>
          <w:lang w:val="uk-UA"/>
        </w:rPr>
        <w:t>Комісія звітує про свою роботу раз на рік.</w:t>
      </w:r>
    </w:p>
    <w:p w:rsidR="00774E43" w:rsidRDefault="00774E43" w:rsidP="00774E43">
      <w:pPr>
        <w:pStyle w:val="a3"/>
        <w:rPr>
          <w:color w:val="000000"/>
          <w:sz w:val="28"/>
          <w:szCs w:val="28"/>
          <w:lang w:val="uk-UA"/>
        </w:rPr>
      </w:pPr>
      <w:r>
        <w:rPr>
          <w:color w:val="000000"/>
          <w:sz w:val="28"/>
          <w:szCs w:val="28"/>
          <w:lang w:val="uk-UA"/>
        </w:rPr>
        <w:t>Кожна особа, стосовно якої порушено питання про порушення нею академічної доброчесності, має такі права:</w:t>
      </w:r>
    </w:p>
    <w:p w:rsidR="00774E43" w:rsidRDefault="00774E43" w:rsidP="00774E43">
      <w:pPr>
        <w:pStyle w:val="a3"/>
        <w:numPr>
          <w:ilvl w:val="0"/>
          <w:numId w:val="2"/>
        </w:numPr>
        <w:rPr>
          <w:color w:val="000000"/>
          <w:sz w:val="28"/>
          <w:szCs w:val="28"/>
          <w:lang w:val="uk-UA"/>
        </w:rPr>
      </w:pPr>
      <w:r>
        <w:rPr>
          <w:color w:val="000000"/>
          <w:sz w:val="28"/>
          <w:szCs w:val="28"/>
          <w:lang w:val="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774E43" w:rsidRDefault="00774E43" w:rsidP="00774E43">
      <w:pPr>
        <w:pStyle w:val="a3"/>
        <w:numPr>
          <w:ilvl w:val="0"/>
          <w:numId w:val="2"/>
        </w:numPr>
        <w:rPr>
          <w:color w:val="000000"/>
          <w:sz w:val="28"/>
          <w:szCs w:val="28"/>
          <w:lang w:val="uk-UA"/>
        </w:rPr>
      </w:pPr>
      <w:r>
        <w:rPr>
          <w:color w:val="000000"/>
          <w:sz w:val="28"/>
          <w:szCs w:val="28"/>
          <w:lang w:val="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774E43" w:rsidRDefault="00774E43" w:rsidP="00774E43">
      <w:pPr>
        <w:pStyle w:val="a3"/>
        <w:numPr>
          <w:ilvl w:val="0"/>
          <w:numId w:val="2"/>
        </w:numPr>
        <w:rPr>
          <w:color w:val="000000"/>
          <w:sz w:val="28"/>
          <w:szCs w:val="28"/>
          <w:lang w:val="uk-UA"/>
        </w:rPr>
      </w:pPr>
      <w:r>
        <w:rPr>
          <w:color w:val="000000"/>
          <w:sz w:val="28"/>
          <w:szCs w:val="28"/>
          <w:lang w:val="uk-UA"/>
        </w:rPr>
        <w:t>знати дату, час і місце та бути присутньою під чаас розгляду питання про встановлення факту порушення академічної доброчесності та притягнення її до академічної відповідальності;</w:t>
      </w:r>
    </w:p>
    <w:p w:rsidR="005D0DE0" w:rsidRDefault="00774E43" w:rsidP="00451016">
      <w:pPr>
        <w:pStyle w:val="a3"/>
        <w:numPr>
          <w:ilvl w:val="0"/>
          <w:numId w:val="2"/>
        </w:numPr>
        <w:rPr>
          <w:color w:val="000000"/>
          <w:sz w:val="28"/>
          <w:szCs w:val="28"/>
          <w:lang w:val="uk-UA"/>
        </w:rPr>
      </w:pPr>
      <w:r>
        <w:rPr>
          <w:color w:val="000000"/>
          <w:sz w:val="28"/>
          <w:szCs w:val="28"/>
          <w:lang w:val="uk-UA"/>
        </w:rPr>
        <w:t xml:space="preserve">оскаржити рішення про притягнення </w:t>
      </w:r>
      <w:r w:rsidR="00451016">
        <w:rPr>
          <w:color w:val="000000"/>
          <w:sz w:val="28"/>
          <w:szCs w:val="28"/>
          <w:lang w:val="uk-UA"/>
        </w:rPr>
        <w:t xml:space="preserve">до академічної відповідальності до органу, уповноваженого розглядати апеляції або до суду. </w:t>
      </w:r>
    </w:p>
    <w:p w:rsidR="00451016" w:rsidRPr="00451016" w:rsidRDefault="00451016" w:rsidP="00451016">
      <w:pPr>
        <w:pStyle w:val="a3"/>
        <w:ind w:left="1110"/>
        <w:rPr>
          <w:color w:val="000000"/>
          <w:sz w:val="28"/>
          <w:szCs w:val="28"/>
          <w:lang w:val="uk-UA"/>
        </w:rPr>
      </w:pPr>
    </w:p>
    <w:p w:rsidR="005D0DE0" w:rsidRPr="005D0DE0" w:rsidRDefault="005D0DE0" w:rsidP="005D0DE0">
      <w:pPr>
        <w:pStyle w:val="a3"/>
        <w:jc w:val="center"/>
        <w:rPr>
          <w:b/>
          <w:color w:val="000000"/>
          <w:sz w:val="28"/>
          <w:szCs w:val="28"/>
        </w:rPr>
      </w:pPr>
      <w:r w:rsidRPr="005D0DE0">
        <w:rPr>
          <w:b/>
          <w:color w:val="000000"/>
          <w:sz w:val="28"/>
          <w:szCs w:val="28"/>
        </w:rPr>
        <w:t>4. Критерії, правила і процедури оцінювання здобувачів освіти</w:t>
      </w:r>
    </w:p>
    <w:p w:rsidR="002F720E" w:rsidRDefault="005D0DE0" w:rsidP="005D0DE0">
      <w:pPr>
        <w:pStyle w:val="a3"/>
        <w:rPr>
          <w:color w:val="000000"/>
          <w:sz w:val="28"/>
          <w:szCs w:val="28"/>
          <w:lang w:val="uk-UA"/>
        </w:rPr>
      </w:pPr>
      <w:r w:rsidRPr="005D0DE0">
        <w:rPr>
          <w:color w:val="000000"/>
          <w:sz w:val="28"/>
          <w:szCs w:val="28"/>
        </w:rPr>
        <w:t>Оцінювання якості знань здобувачів освіти закладу здійснюється відповідно до</w:t>
      </w:r>
      <w:proofErr w:type="gramStart"/>
      <w:r w:rsidRPr="005D0DE0">
        <w:rPr>
          <w:color w:val="000000"/>
          <w:sz w:val="28"/>
          <w:szCs w:val="28"/>
        </w:rPr>
        <w:t xml:space="preserve"> </w:t>
      </w:r>
      <w:r w:rsidR="002F720E">
        <w:rPr>
          <w:color w:val="000000"/>
          <w:sz w:val="28"/>
          <w:szCs w:val="28"/>
          <w:lang w:val="uk-UA"/>
        </w:rPr>
        <w:t>:</w:t>
      </w:r>
      <w:proofErr w:type="gramEnd"/>
    </w:p>
    <w:p w:rsidR="005D0DE0" w:rsidRPr="005D0DE0" w:rsidRDefault="005D0DE0" w:rsidP="005D0DE0">
      <w:pPr>
        <w:pStyle w:val="a3"/>
        <w:rPr>
          <w:color w:val="000000"/>
          <w:sz w:val="28"/>
          <w:szCs w:val="28"/>
        </w:rPr>
      </w:pPr>
      <w:r w:rsidRPr="005D0DE0">
        <w:rPr>
          <w:color w:val="000000"/>
          <w:sz w:val="28"/>
          <w:szCs w:val="28"/>
        </w:rPr>
        <w:t xml:space="preserve">«Загальних критеріїв оцінювання навчальних досягнень учнів у системі загальної середньої освіти», які в обов’язковому порядку розміщені на веб-сторінці закладу, які виходять із чинних нормативно-правових актів </w:t>
      </w:r>
      <w:proofErr w:type="gramStart"/>
      <w:r w:rsidRPr="005D0DE0">
        <w:rPr>
          <w:color w:val="000000"/>
          <w:sz w:val="28"/>
          <w:szCs w:val="28"/>
        </w:rPr>
        <w:t>в</w:t>
      </w:r>
      <w:proofErr w:type="gramEnd"/>
      <w:r w:rsidRPr="005D0DE0">
        <w:rPr>
          <w:color w:val="000000"/>
          <w:sz w:val="28"/>
          <w:szCs w:val="28"/>
        </w:rPr>
        <w:t xml:space="preserve"> освіті на даний період.</w:t>
      </w:r>
    </w:p>
    <w:p w:rsidR="005D0DE0" w:rsidRPr="005D0DE0" w:rsidRDefault="005D0DE0" w:rsidP="005D0DE0">
      <w:pPr>
        <w:pStyle w:val="a3"/>
        <w:rPr>
          <w:color w:val="000000"/>
          <w:sz w:val="28"/>
          <w:szCs w:val="28"/>
        </w:rPr>
      </w:pPr>
      <w:r w:rsidRPr="005D0DE0">
        <w:rPr>
          <w:color w:val="000000"/>
          <w:sz w:val="28"/>
          <w:szCs w:val="28"/>
        </w:rPr>
        <w:t xml:space="preserve">Оцінювання результатів навчання здійснюється відповідно </w:t>
      </w:r>
      <w:proofErr w:type="gramStart"/>
      <w:r w:rsidRPr="005D0DE0">
        <w:rPr>
          <w:color w:val="000000"/>
          <w:sz w:val="28"/>
          <w:szCs w:val="28"/>
        </w:rPr>
        <w:t>до</w:t>
      </w:r>
      <w:proofErr w:type="gramEnd"/>
      <w:r w:rsidRPr="005D0DE0">
        <w:rPr>
          <w:color w:val="000000"/>
          <w:sz w:val="28"/>
          <w:szCs w:val="28"/>
        </w:rPr>
        <w:t>:</w:t>
      </w:r>
    </w:p>
    <w:p w:rsidR="005D0DE0" w:rsidRPr="005D0DE0" w:rsidRDefault="005D0DE0" w:rsidP="005D0DE0">
      <w:pPr>
        <w:pStyle w:val="a3"/>
        <w:rPr>
          <w:color w:val="000000"/>
          <w:sz w:val="28"/>
          <w:szCs w:val="28"/>
        </w:rPr>
      </w:pPr>
      <w:r w:rsidRPr="005D0DE0">
        <w:rPr>
          <w:color w:val="000000"/>
          <w:sz w:val="28"/>
          <w:szCs w:val="28"/>
        </w:rPr>
        <w:t xml:space="preserve">- Орієнтовних вимог </w:t>
      </w:r>
      <w:proofErr w:type="gramStart"/>
      <w:r w:rsidRPr="005D0DE0">
        <w:rPr>
          <w:color w:val="000000"/>
          <w:sz w:val="28"/>
          <w:szCs w:val="28"/>
        </w:rPr>
        <w:t>до</w:t>
      </w:r>
      <w:proofErr w:type="gramEnd"/>
      <w:r w:rsidRPr="005D0DE0">
        <w:rPr>
          <w:color w:val="000000"/>
          <w:sz w:val="28"/>
          <w:szCs w:val="28"/>
        </w:rPr>
        <w:t xml:space="preserve"> </w:t>
      </w:r>
      <w:proofErr w:type="gramStart"/>
      <w:r w:rsidRPr="005D0DE0">
        <w:rPr>
          <w:color w:val="000000"/>
          <w:sz w:val="28"/>
          <w:szCs w:val="28"/>
        </w:rPr>
        <w:t>контролю</w:t>
      </w:r>
      <w:proofErr w:type="gramEnd"/>
      <w:r w:rsidRPr="005D0DE0">
        <w:rPr>
          <w:color w:val="000000"/>
          <w:sz w:val="28"/>
          <w:szCs w:val="28"/>
        </w:rPr>
        <w:t xml:space="preserve"> та оцінювання навчальних досягнень учнів початкової школи, затверджених наказом Міністерства освіти і науки України №1009 від 19 серпня 2016 року;</w:t>
      </w:r>
    </w:p>
    <w:p w:rsidR="005D0DE0" w:rsidRPr="005D0DE0" w:rsidRDefault="005D0DE0" w:rsidP="005D0DE0">
      <w:pPr>
        <w:pStyle w:val="a3"/>
        <w:rPr>
          <w:color w:val="000000"/>
          <w:sz w:val="28"/>
          <w:szCs w:val="28"/>
        </w:rPr>
      </w:pPr>
      <w:r w:rsidRPr="005D0DE0">
        <w:rPr>
          <w:color w:val="000000"/>
          <w:sz w:val="28"/>
          <w:szCs w:val="28"/>
        </w:rPr>
        <w:t>- Критеріїв оцінювання навчальних досягнень учнів (вихованців) у системі загальної середньої освіти, затверджених наказом МОН молодьспорт № 329 від 13.04.2011 року.</w:t>
      </w:r>
    </w:p>
    <w:p w:rsidR="005D0DE0" w:rsidRPr="005D0DE0" w:rsidRDefault="005D0DE0" w:rsidP="005D0DE0">
      <w:pPr>
        <w:pStyle w:val="a3"/>
        <w:rPr>
          <w:color w:val="000000"/>
          <w:sz w:val="28"/>
          <w:szCs w:val="28"/>
        </w:rPr>
      </w:pPr>
      <w:r w:rsidRPr="005D0DE0">
        <w:rPr>
          <w:color w:val="000000"/>
          <w:sz w:val="28"/>
          <w:szCs w:val="28"/>
        </w:rPr>
        <w:lastRenderedPageBreak/>
        <w:t>- Критерії оцінювання навчальних досягнень реалізуються в нормах оцінок, які встановлюють чітке спі</w:t>
      </w:r>
      <w:proofErr w:type="gramStart"/>
      <w:r w:rsidRPr="005D0DE0">
        <w:rPr>
          <w:color w:val="000000"/>
          <w:sz w:val="28"/>
          <w:szCs w:val="28"/>
        </w:rPr>
        <w:t>вв</w:t>
      </w:r>
      <w:proofErr w:type="gramEnd"/>
      <w:r w:rsidRPr="005D0DE0">
        <w:rPr>
          <w:color w:val="000000"/>
          <w:sz w:val="28"/>
          <w:szCs w:val="28"/>
        </w:rPr>
        <w:t>ідношення між вимогами до знань, умінь і навичок, які оцінюються, та показником оцінки в балах.</w:t>
      </w:r>
    </w:p>
    <w:p w:rsidR="005D0DE0" w:rsidRPr="005D0DE0" w:rsidRDefault="005D0DE0" w:rsidP="005D0DE0">
      <w:pPr>
        <w:pStyle w:val="a3"/>
        <w:rPr>
          <w:color w:val="000000"/>
          <w:sz w:val="28"/>
          <w:szCs w:val="28"/>
        </w:rPr>
      </w:pPr>
      <w:r w:rsidRPr="005D0DE0">
        <w:rPr>
          <w:color w:val="000000"/>
          <w:sz w:val="28"/>
          <w:szCs w:val="28"/>
        </w:rPr>
        <w:t xml:space="preserve">Навчальні досягнення здобувачів у 1-2 класах </w:t>
      </w:r>
      <w:proofErr w:type="gramStart"/>
      <w:r w:rsidRPr="005D0DE0">
        <w:rPr>
          <w:color w:val="000000"/>
          <w:sz w:val="28"/>
          <w:szCs w:val="28"/>
        </w:rPr>
        <w:t>п</w:t>
      </w:r>
      <w:proofErr w:type="gramEnd"/>
      <w:r w:rsidRPr="005D0DE0">
        <w:rPr>
          <w:color w:val="000000"/>
          <w:sz w:val="28"/>
          <w:szCs w:val="28"/>
        </w:rPr>
        <w:t>ідлягають вербальному, формувальному оцінюванню, у 3-4 – формувальному та підсумковому (бальному) оцінюванню.</w:t>
      </w:r>
    </w:p>
    <w:p w:rsidR="005D0DE0" w:rsidRPr="005D0DE0" w:rsidRDefault="005D0DE0" w:rsidP="005D0DE0">
      <w:pPr>
        <w:pStyle w:val="a3"/>
        <w:rPr>
          <w:color w:val="000000"/>
          <w:sz w:val="28"/>
          <w:szCs w:val="28"/>
        </w:rPr>
      </w:pPr>
      <w:r w:rsidRPr="005D0DE0">
        <w:rPr>
          <w:color w:val="000000"/>
          <w:sz w:val="28"/>
          <w:szCs w:val="28"/>
        </w:rPr>
        <w:t xml:space="preserve">Формувальне оцінювання учнів 1 класу проводиться відповідно до Методичних рекомендацій щодо формувального оцінювання учнів 1 класу (листи МОН №2.2-1250 від 18.05.2018 та №2.2-1255 </w:t>
      </w:r>
      <w:proofErr w:type="gramStart"/>
      <w:r w:rsidRPr="005D0DE0">
        <w:rPr>
          <w:color w:val="000000"/>
          <w:sz w:val="28"/>
          <w:szCs w:val="28"/>
        </w:rPr>
        <w:t>в</w:t>
      </w:r>
      <w:proofErr w:type="gramEnd"/>
      <w:r w:rsidRPr="005D0DE0">
        <w:rPr>
          <w:color w:val="000000"/>
          <w:sz w:val="28"/>
          <w:szCs w:val="28"/>
        </w:rPr>
        <w:t>ід 21.05.2018).</w:t>
      </w:r>
    </w:p>
    <w:p w:rsidR="005D0DE0" w:rsidRPr="005D0DE0" w:rsidRDefault="005D0DE0" w:rsidP="005D0DE0">
      <w:pPr>
        <w:pStyle w:val="a3"/>
        <w:rPr>
          <w:color w:val="000000"/>
          <w:sz w:val="28"/>
          <w:szCs w:val="28"/>
        </w:rPr>
      </w:pPr>
      <w:r w:rsidRPr="005D0DE0">
        <w:rPr>
          <w:color w:val="000000"/>
          <w:sz w:val="28"/>
          <w:szCs w:val="28"/>
        </w:rPr>
        <w:t>Формувальне оцінювання учнів 2 класу проводиться відповідно до Методичних рекомендацій щодо формувального оцінювання учнів 2 класу (наказ МОН України №1154 від 27.08.2019).</w:t>
      </w:r>
    </w:p>
    <w:p w:rsidR="005D0DE0" w:rsidRPr="005D0DE0" w:rsidRDefault="005D0DE0" w:rsidP="005D0DE0">
      <w:pPr>
        <w:pStyle w:val="a3"/>
        <w:rPr>
          <w:color w:val="000000"/>
          <w:sz w:val="28"/>
          <w:szCs w:val="28"/>
        </w:rPr>
      </w:pPr>
      <w:r w:rsidRPr="005D0DE0">
        <w:rPr>
          <w:color w:val="000000"/>
          <w:sz w:val="28"/>
          <w:szCs w:val="28"/>
        </w:rPr>
        <w:t xml:space="preserve">Основними видами оцінювання здобувачів освіти є поточне та </w:t>
      </w:r>
      <w:proofErr w:type="gramStart"/>
      <w:r w:rsidRPr="005D0DE0">
        <w:rPr>
          <w:color w:val="000000"/>
          <w:sz w:val="28"/>
          <w:szCs w:val="28"/>
        </w:rPr>
        <w:t>п</w:t>
      </w:r>
      <w:proofErr w:type="gramEnd"/>
      <w:r w:rsidRPr="005D0DE0">
        <w:rPr>
          <w:color w:val="000000"/>
          <w:sz w:val="28"/>
          <w:szCs w:val="28"/>
        </w:rPr>
        <w:t>ідсумкове (тематичне, семестрове, річне), державна підсумкова атестація.</w:t>
      </w:r>
    </w:p>
    <w:p w:rsidR="005D0DE0" w:rsidRPr="005D0DE0" w:rsidRDefault="005D0DE0" w:rsidP="005D0DE0">
      <w:pPr>
        <w:pStyle w:val="a3"/>
        <w:rPr>
          <w:color w:val="000000"/>
          <w:sz w:val="28"/>
          <w:szCs w:val="28"/>
        </w:rPr>
      </w:pPr>
      <w:r w:rsidRPr="005D0DE0">
        <w:rPr>
          <w:color w:val="000000"/>
          <w:sz w:val="28"/>
          <w:szCs w:val="28"/>
        </w:rPr>
        <w:t>Оприлюднення результатів контролю здійснюється відповідно до вищезазначених нормативних документі</w:t>
      </w:r>
      <w:proofErr w:type="gramStart"/>
      <w:r w:rsidRPr="005D0DE0">
        <w:rPr>
          <w:color w:val="000000"/>
          <w:sz w:val="28"/>
          <w:szCs w:val="28"/>
        </w:rPr>
        <w:t>в</w:t>
      </w:r>
      <w:proofErr w:type="gramEnd"/>
      <w:r w:rsidRPr="005D0DE0">
        <w:rPr>
          <w:color w:val="000000"/>
          <w:sz w:val="28"/>
          <w:szCs w:val="28"/>
        </w:rPr>
        <w:t>.</w:t>
      </w:r>
    </w:p>
    <w:p w:rsidR="005D0DE0" w:rsidRPr="005D0DE0" w:rsidRDefault="005D0DE0" w:rsidP="005D0DE0">
      <w:pPr>
        <w:pStyle w:val="a3"/>
        <w:rPr>
          <w:color w:val="000000"/>
          <w:sz w:val="28"/>
          <w:szCs w:val="28"/>
        </w:rPr>
      </w:pPr>
      <w:r w:rsidRPr="005D0DE0">
        <w:rPr>
          <w:color w:val="000000"/>
          <w:sz w:val="28"/>
          <w:szCs w:val="28"/>
        </w:rPr>
        <w:t xml:space="preserve">Результати навчання здобувачів освіти на кожному </w:t>
      </w:r>
      <w:proofErr w:type="gramStart"/>
      <w:r w:rsidRPr="005D0DE0">
        <w:rPr>
          <w:color w:val="000000"/>
          <w:sz w:val="28"/>
          <w:szCs w:val="28"/>
        </w:rPr>
        <w:t>р</w:t>
      </w:r>
      <w:proofErr w:type="gramEnd"/>
      <w:r w:rsidRPr="005D0DE0">
        <w:rPr>
          <w:color w:val="000000"/>
          <w:sz w:val="28"/>
          <w:szCs w:val="28"/>
        </w:rPr>
        <w:t>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5D0DE0" w:rsidRPr="005D0DE0" w:rsidRDefault="005D0DE0" w:rsidP="005D0DE0">
      <w:pPr>
        <w:pStyle w:val="a3"/>
        <w:rPr>
          <w:color w:val="000000"/>
          <w:sz w:val="28"/>
          <w:szCs w:val="28"/>
        </w:rPr>
      </w:pPr>
      <w:r w:rsidRPr="005D0DE0">
        <w:rPr>
          <w:color w:val="000000"/>
          <w:sz w:val="28"/>
          <w:szCs w:val="28"/>
        </w:rPr>
        <w:t xml:space="preserve">Критерії оцінювання та очікувані результати освітньої діяльності учнів є обов’язковою складовою навчальної програми предмета. </w:t>
      </w:r>
      <w:proofErr w:type="gramStart"/>
      <w:r w:rsidRPr="005D0DE0">
        <w:rPr>
          <w:color w:val="000000"/>
          <w:sz w:val="28"/>
          <w:szCs w:val="28"/>
        </w:rPr>
        <w:t>На</w:t>
      </w:r>
      <w:proofErr w:type="gramEnd"/>
      <w:r w:rsidRPr="005D0DE0">
        <w:rPr>
          <w:color w:val="000000"/>
          <w:sz w:val="28"/>
          <w:szCs w:val="28"/>
        </w:rPr>
        <w:t xml:space="preserve"> початку</w:t>
      </w:r>
    </w:p>
    <w:p w:rsidR="005D0DE0" w:rsidRPr="005D0DE0" w:rsidRDefault="005D0DE0" w:rsidP="005D0DE0">
      <w:pPr>
        <w:pStyle w:val="a3"/>
        <w:rPr>
          <w:color w:val="000000"/>
          <w:sz w:val="28"/>
          <w:szCs w:val="28"/>
        </w:rPr>
      </w:pPr>
      <w:r w:rsidRPr="005D0DE0">
        <w:rPr>
          <w:color w:val="000000"/>
          <w:sz w:val="28"/>
          <w:szCs w:val="28"/>
        </w:rPr>
        <w:t xml:space="preserve">вивчення теми вчитель </w:t>
      </w:r>
      <w:proofErr w:type="gramStart"/>
      <w:r w:rsidRPr="005D0DE0">
        <w:rPr>
          <w:color w:val="000000"/>
          <w:sz w:val="28"/>
          <w:szCs w:val="28"/>
        </w:rPr>
        <w:t>повинен</w:t>
      </w:r>
      <w:proofErr w:type="gramEnd"/>
      <w:r w:rsidRPr="005D0DE0">
        <w:rPr>
          <w:color w:val="000000"/>
          <w:sz w:val="28"/>
          <w:szCs w:val="28"/>
        </w:rPr>
        <w:t xml:space="preserve"> ознайомити учнів із системою та критеріями її оцінювання.</w:t>
      </w:r>
    </w:p>
    <w:p w:rsidR="005D0DE0" w:rsidRPr="005D0DE0" w:rsidRDefault="005D0DE0" w:rsidP="005D0DE0">
      <w:pPr>
        <w:pStyle w:val="a3"/>
        <w:rPr>
          <w:color w:val="000000"/>
          <w:sz w:val="28"/>
          <w:szCs w:val="28"/>
        </w:rPr>
      </w:pPr>
      <w:r w:rsidRPr="005D0DE0">
        <w:rPr>
          <w:color w:val="000000"/>
          <w:sz w:val="28"/>
          <w:szCs w:val="28"/>
        </w:rPr>
        <w:t>Для врахування думки учнів щодо якості та об’єктивності системи</w:t>
      </w:r>
    </w:p>
    <w:p w:rsidR="005D0DE0" w:rsidRPr="005D0DE0" w:rsidRDefault="005D0DE0" w:rsidP="005D0DE0">
      <w:pPr>
        <w:pStyle w:val="a3"/>
        <w:rPr>
          <w:color w:val="000000"/>
          <w:sz w:val="28"/>
          <w:szCs w:val="28"/>
        </w:rPr>
      </w:pPr>
      <w:r w:rsidRPr="005D0DE0">
        <w:rPr>
          <w:color w:val="000000"/>
          <w:sz w:val="28"/>
          <w:szCs w:val="28"/>
        </w:rPr>
        <w:t xml:space="preserve">оцінювання проводяться щорічні </w:t>
      </w:r>
      <w:proofErr w:type="gramStart"/>
      <w:r w:rsidRPr="005D0DE0">
        <w:rPr>
          <w:color w:val="000000"/>
          <w:sz w:val="28"/>
          <w:szCs w:val="28"/>
        </w:rPr>
        <w:t>соц</w:t>
      </w:r>
      <w:proofErr w:type="gramEnd"/>
      <w:r w:rsidRPr="005D0DE0">
        <w:rPr>
          <w:color w:val="000000"/>
          <w:sz w:val="28"/>
          <w:szCs w:val="28"/>
        </w:rPr>
        <w:t>іологічні (анонімні) опитування учнів і</w:t>
      </w:r>
    </w:p>
    <w:p w:rsidR="005D0DE0" w:rsidRPr="005D0DE0" w:rsidRDefault="005D0DE0" w:rsidP="005D0DE0">
      <w:pPr>
        <w:pStyle w:val="a3"/>
        <w:rPr>
          <w:color w:val="000000"/>
          <w:sz w:val="28"/>
          <w:szCs w:val="28"/>
        </w:rPr>
      </w:pPr>
      <w:r w:rsidRPr="005D0DE0">
        <w:rPr>
          <w:color w:val="000000"/>
          <w:sz w:val="28"/>
          <w:szCs w:val="28"/>
        </w:rPr>
        <w:t>випускників, а також моніторинг оцінювання ступеня задоволення здобувачів освіти.</w:t>
      </w:r>
    </w:p>
    <w:p w:rsidR="005D0DE0" w:rsidRPr="005D0DE0" w:rsidRDefault="005D0DE0" w:rsidP="005D0DE0">
      <w:pPr>
        <w:pStyle w:val="a3"/>
        <w:rPr>
          <w:color w:val="000000"/>
          <w:sz w:val="28"/>
          <w:szCs w:val="28"/>
        </w:rPr>
      </w:pPr>
      <w:r w:rsidRPr="005D0DE0">
        <w:rPr>
          <w:color w:val="000000"/>
          <w:sz w:val="28"/>
          <w:szCs w:val="28"/>
        </w:rPr>
        <w:t>Результати оцінювання здобувачів освіти обговорюються на засіданні педагогічної ради школи.</w:t>
      </w:r>
    </w:p>
    <w:p w:rsidR="002F720E" w:rsidRPr="002F720E" w:rsidRDefault="002F720E" w:rsidP="002F720E">
      <w:pPr>
        <w:pStyle w:val="a3"/>
        <w:jc w:val="center"/>
        <w:rPr>
          <w:b/>
          <w:color w:val="000000"/>
          <w:sz w:val="28"/>
          <w:szCs w:val="28"/>
        </w:rPr>
      </w:pPr>
      <w:r w:rsidRPr="002F720E">
        <w:rPr>
          <w:b/>
          <w:color w:val="000000"/>
          <w:sz w:val="28"/>
          <w:szCs w:val="28"/>
        </w:rPr>
        <w:t>5. Критерії, правила і процедури оцінювання педагогічної (науково – педагогічної) діяльності педагогічних працівникі</w:t>
      </w:r>
      <w:proofErr w:type="gramStart"/>
      <w:r w:rsidRPr="002F720E">
        <w:rPr>
          <w:b/>
          <w:color w:val="000000"/>
          <w:sz w:val="28"/>
          <w:szCs w:val="28"/>
        </w:rPr>
        <w:t>в</w:t>
      </w:r>
      <w:proofErr w:type="gramEnd"/>
    </w:p>
    <w:p w:rsidR="002F720E" w:rsidRPr="002F720E" w:rsidRDefault="002F720E" w:rsidP="002F720E">
      <w:pPr>
        <w:pStyle w:val="a3"/>
        <w:rPr>
          <w:color w:val="000000"/>
          <w:sz w:val="28"/>
          <w:szCs w:val="28"/>
        </w:rPr>
      </w:pPr>
      <w:r w:rsidRPr="002F720E">
        <w:rPr>
          <w:color w:val="000000"/>
          <w:sz w:val="28"/>
          <w:szCs w:val="28"/>
        </w:rPr>
        <w:lastRenderedPageBreak/>
        <w:t xml:space="preserve">Внутрішня система забезпечення якості освіти та якості освітньої діяльності закладу передбачає підвищення якості професійної підготовки фахівців </w:t>
      </w:r>
      <w:proofErr w:type="gramStart"/>
      <w:r w:rsidRPr="002F720E">
        <w:rPr>
          <w:color w:val="000000"/>
          <w:sz w:val="28"/>
          <w:szCs w:val="28"/>
        </w:rPr>
        <w:t>в</w:t>
      </w:r>
      <w:proofErr w:type="gramEnd"/>
      <w:r w:rsidRPr="002F720E">
        <w:rPr>
          <w:color w:val="000000"/>
          <w:sz w:val="28"/>
          <w:szCs w:val="28"/>
        </w:rPr>
        <w:t>ідповідно до очікувань суспільства.</w:t>
      </w:r>
    </w:p>
    <w:p w:rsidR="002F720E" w:rsidRPr="002F720E" w:rsidRDefault="002F720E" w:rsidP="002F720E">
      <w:pPr>
        <w:pStyle w:val="a3"/>
        <w:rPr>
          <w:color w:val="000000"/>
          <w:sz w:val="28"/>
          <w:szCs w:val="28"/>
        </w:rPr>
      </w:pPr>
      <w:r w:rsidRPr="002F720E">
        <w:rPr>
          <w:color w:val="000000"/>
          <w:sz w:val="28"/>
          <w:szCs w:val="28"/>
        </w:rPr>
        <w:t>Вимоги до педагогічних працівників закладу встановлюються у відповідності до розділу VІІ Закону України «Про освіту»</w:t>
      </w:r>
      <w:proofErr w:type="gramStart"/>
      <w:r w:rsidRPr="002F720E">
        <w:rPr>
          <w:color w:val="000000"/>
          <w:sz w:val="28"/>
          <w:szCs w:val="28"/>
        </w:rPr>
        <w:t xml:space="preserve"> .</w:t>
      </w:r>
      <w:proofErr w:type="gramEnd"/>
    </w:p>
    <w:p w:rsidR="002F720E" w:rsidRPr="002F720E" w:rsidRDefault="002F720E" w:rsidP="002F720E">
      <w:pPr>
        <w:pStyle w:val="a3"/>
        <w:rPr>
          <w:color w:val="000000"/>
          <w:sz w:val="28"/>
          <w:szCs w:val="28"/>
        </w:rPr>
      </w:pPr>
      <w:r w:rsidRPr="002F720E">
        <w:rPr>
          <w:color w:val="000000"/>
          <w:sz w:val="28"/>
          <w:szCs w:val="28"/>
        </w:rPr>
        <w:t xml:space="preserve">Якість педагогічного складу регулюється прозорими процедурами відбору, призначення та звільнення з посади, кваліфікаційними вимогами та вимогами до професійної компетентності, системою </w:t>
      </w:r>
      <w:proofErr w:type="gramStart"/>
      <w:r w:rsidRPr="002F720E">
        <w:rPr>
          <w:color w:val="000000"/>
          <w:sz w:val="28"/>
          <w:szCs w:val="28"/>
        </w:rPr>
        <w:t>п</w:t>
      </w:r>
      <w:proofErr w:type="gramEnd"/>
      <w:r w:rsidRPr="002F720E">
        <w:rPr>
          <w:color w:val="000000"/>
          <w:sz w:val="28"/>
          <w:szCs w:val="28"/>
        </w:rPr>
        <w:t>ідвищення кваліфікації.</w:t>
      </w:r>
    </w:p>
    <w:p w:rsidR="002F720E" w:rsidRPr="002F720E" w:rsidRDefault="002F720E" w:rsidP="002F720E">
      <w:pPr>
        <w:pStyle w:val="a3"/>
        <w:rPr>
          <w:color w:val="000000"/>
          <w:sz w:val="28"/>
          <w:szCs w:val="28"/>
        </w:rPr>
      </w:pPr>
      <w:r w:rsidRPr="002F720E">
        <w:rPr>
          <w:color w:val="000000"/>
          <w:sz w:val="28"/>
          <w:szCs w:val="28"/>
        </w:rPr>
        <w:t xml:space="preserve">Відповідність фаховості вчителя навчальній дисципліні визначається відповідністю його спеціальності згідно з документами про вищу освіту або про науковий ступінь, або вчене звання, або науковою спеціальністю, або досвідом практичної роботи за відповідним фахом та проходження відповідного </w:t>
      </w:r>
      <w:proofErr w:type="gramStart"/>
      <w:r w:rsidRPr="002F720E">
        <w:rPr>
          <w:color w:val="000000"/>
          <w:sz w:val="28"/>
          <w:szCs w:val="28"/>
        </w:rPr>
        <w:t>п</w:t>
      </w:r>
      <w:proofErr w:type="gramEnd"/>
      <w:r w:rsidRPr="002F720E">
        <w:rPr>
          <w:color w:val="000000"/>
          <w:sz w:val="28"/>
          <w:szCs w:val="28"/>
        </w:rPr>
        <w:t>ідвищення кваліфікації.</w:t>
      </w:r>
    </w:p>
    <w:p w:rsidR="002F720E" w:rsidRPr="002F720E" w:rsidRDefault="002F720E" w:rsidP="002F720E">
      <w:pPr>
        <w:pStyle w:val="a3"/>
        <w:rPr>
          <w:color w:val="000000"/>
          <w:sz w:val="28"/>
          <w:szCs w:val="28"/>
        </w:rPr>
      </w:pPr>
      <w:r w:rsidRPr="002F720E">
        <w:rPr>
          <w:color w:val="000000"/>
          <w:sz w:val="28"/>
          <w:szCs w:val="28"/>
        </w:rPr>
        <w:t>Основними критеріями оцінювання педагогічної діяльності педагогічних працівників</w:t>
      </w:r>
      <w:proofErr w:type="gramStart"/>
      <w:r w:rsidRPr="002F720E">
        <w:rPr>
          <w:color w:val="000000"/>
          <w:sz w:val="28"/>
          <w:szCs w:val="28"/>
        </w:rPr>
        <w:t xml:space="preserve"> є:</w:t>
      </w:r>
      <w:proofErr w:type="gramEnd"/>
    </w:p>
    <w:p w:rsidR="002F720E" w:rsidRPr="002F720E" w:rsidRDefault="002F720E" w:rsidP="002F720E">
      <w:pPr>
        <w:pStyle w:val="a3"/>
        <w:rPr>
          <w:color w:val="000000"/>
          <w:sz w:val="28"/>
          <w:szCs w:val="28"/>
        </w:rPr>
      </w:pPr>
      <w:r w:rsidRPr="002F720E">
        <w:rPr>
          <w:color w:val="000000"/>
          <w:sz w:val="28"/>
          <w:szCs w:val="28"/>
        </w:rPr>
        <w:t>- стан забезпечення кадрами відповідно фахової освіти;</w:t>
      </w:r>
    </w:p>
    <w:p w:rsidR="002F720E" w:rsidRPr="002F720E" w:rsidRDefault="002F720E" w:rsidP="002F720E">
      <w:pPr>
        <w:pStyle w:val="a3"/>
        <w:rPr>
          <w:color w:val="000000"/>
          <w:sz w:val="28"/>
          <w:szCs w:val="28"/>
        </w:rPr>
      </w:pPr>
      <w:r w:rsidRPr="002F720E">
        <w:rPr>
          <w:color w:val="000000"/>
          <w:sz w:val="28"/>
          <w:szCs w:val="28"/>
        </w:rPr>
        <w:t xml:space="preserve">- освітній </w:t>
      </w:r>
      <w:proofErr w:type="gramStart"/>
      <w:r w:rsidRPr="002F720E">
        <w:rPr>
          <w:color w:val="000000"/>
          <w:sz w:val="28"/>
          <w:szCs w:val="28"/>
        </w:rPr>
        <w:t>р</w:t>
      </w:r>
      <w:proofErr w:type="gramEnd"/>
      <w:r w:rsidRPr="002F720E">
        <w:rPr>
          <w:color w:val="000000"/>
          <w:sz w:val="28"/>
          <w:szCs w:val="28"/>
        </w:rPr>
        <w:t>івень педагогічних працівників;</w:t>
      </w:r>
    </w:p>
    <w:p w:rsidR="002F720E" w:rsidRPr="002F720E" w:rsidRDefault="002F720E" w:rsidP="002F720E">
      <w:pPr>
        <w:pStyle w:val="a3"/>
        <w:rPr>
          <w:color w:val="000000"/>
          <w:sz w:val="28"/>
          <w:szCs w:val="28"/>
        </w:rPr>
      </w:pPr>
      <w:r w:rsidRPr="002F720E">
        <w:rPr>
          <w:color w:val="000000"/>
          <w:sz w:val="28"/>
          <w:szCs w:val="28"/>
        </w:rPr>
        <w:t>- результати атестації;</w:t>
      </w:r>
    </w:p>
    <w:p w:rsidR="002F720E" w:rsidRPr="002F720E" w:rsidRDefault="002F720E" w:rsidP="002F720E">
      <w:pPr>
        <w:pStyle w:val="a3"/>
        <w:rPr>
          <w:color w:val="000000"/>
          <w:sz w:val="28"/>
          <w:szCs w:val="28"/>
        </w:rPr>
      </w:pPr>
      <w:r w:rsidRPr="002F720E">
        <w:rPr>
          <w:color w:val="000000"/>
          <w:sz w:val="28"/>
          <w:szCs w:val="28"/>
        </w:rPr>
        <w:t xml:space="preserve">- систематичність </w:t>
      </w:r>
      <w:proofErr w:type="gramStart"/>
      <w:r w:rsidRPr="002F720E">
        <w:rPr>
          <w:color w:val="000000"/>
          <w:sz w:val="28"/>
          <w:szCs w:val="28"/>
        </w:rPr>
        <w:t>п</w:t>
      </w:r>
      <w:proofErr w:type="gramEnd"/>
      <w:r w:rsidRPr="002F720E">
        <w:rPr>
          <w:color w:val="000000"/>
          <w:sz w:val="28"/>
          <w:szCs w:val="28"/>
        </w:rPr>
        <w:t>ідвищення кваліфікації;</w:t>
      </w:r>
    </w:p>
    <w:p w:rsidR="002F720E" w:rsidRPr="002F720E" w:rsidRDefault="002F720E" w:rsidP="002F720E">
      <w:pPr>
        <w:pStyle w:val="a3"/>
        <w:rPr>
          <w:color w:val="000000"/>
          <w:sz w:val="28"/>
          <w:szCs w:val="28"/>
        </w:rPr>
      </w:pPr>
      <w:r w:rsidRPr="002F720E">
        <w:rPr>
          <w:color w:val="000000"/>
          <w:sz w:val="28"/>
          <w:szCs w:val="28"/>
        </w:rPr>
        <w:t>- наявність педагогічних звань, почесних нагород;</w:t>
      </w:r>
    </w:p>
    <w:p w:rsidR="002F720E" w:rsidRPr="002F720E" w:rsidRDefault="002F720E" w:rsidP="002F720E">
      <w:pPr>
        <w:pStyle w:val="a3"/>
        <w:rPr>
          <w:color w:val="000000"/>
          <w:sz w:val="28"/>
          <w:szCs w:val="28"/>
        </w:rPr>
      </w:pPr>
      <w:r w:rsidRPr="002F720E">
        <w:rPr>
          <w:color w:val="000000"/>
          <w:sz w:val="28"/>
          <w:szCs w:val="28"/>
        </w:rPr>
        <w:t xml:space="preserve">- наявність авторських програм, </w:t>
      </w:r>
      <w:proofErr w:type="gramStart"/>
      <w:r w:rsidRPr="002F720E">
        <w:rPr>
          <w:color w:val="000000"/>
          <w:sz w:val="28"/>
          <w:szCs w:val="28"/>
        </w:rPr>
        <w:t>пос</w:t>
      </w:r>
      <w:proofErr w:type="gramEnd"/>
      <w:r w:rsidRPr="002F720E">
        <w:rPr>
          <w:color w:val="000000"/>
          <w:sz w:val="28"/>
          <w:szCs w:val="28"/>
        </w:rPr>
        <w:t>ібників, методичних рекомендацій, статей тощо;</w:t>
      </w:r>
    </w:p>
    <w:p w:rsidR="002F720E" w:rsidRPr="002F720E" w:rsidRDefault="002F720E" w:rsidP="002F720E">
      <w:pPr>
        <w:pStyle w:val="a3"/>
        <w:rPr>
          <w:color w:val="000000"/>
          <w:sz w:val="28"/>
          <w:szCs w:val="28"/>
        </w:rPr>
      </w:pPr>
      <w:r w:rsidRPr="002F720E">
        <w:rPr>
          <w:color w:val="000000"/>
          <w:sz w:val="28"/>
          <w:szCs w:val="28"/>
        </w:rPr>
        <w:t>- участь в експериментальній діяльності;</w:t>
      </w:r>
    </w:p>
    <w:p w:rsidR="002F720E" w:rsidRPr="002F720E" w:rsidRDefault="002F720E" w:rsidP="002F720E">
      <w:pPr>
        <w:pStyle w:val="a3"/>
        <w:rPr>
          <w:color w:val="000000"/>
          <w:sz w:val="28"/>
          <w:szCs w:val="28"/>
        </w:rPr>
      </w:pPr>
      <w:r w:rsidRPr="002F720E">
        <w:rPr>
          <w:color w:val="000000"/>
          <w:sz w:val="28"/>
          <w:szCs w:val="28"/>
        </w:rPr>
        <w:t>- результати освітньої діяльності;</w:t>
      </w:r>
    </w:p>
    <w:p w:rsidR="002F720E" w:rsidRPr="002F720E" w:rsidRDefault="002F720E" w:rsidP="002F720E">
      <w:pPr>
        <w:pStyle w:val="a3"/>
        <w:rPr>
          <w:color w:val="000000"/>
          <w:sz w:val="28"/>
          <w:szCs w:val="28"/>
        </w:rPr>
      </w:pPr>
      <w:r w:rsidRPr="002F720E">
        <w:rPr>
          <w:color w:val="000000"/>
          <w:sz w:val="28"/>
          <w:szCs w:val="28"/>
        </w:rPr>
        <w:t>- оптимальність розподілу педагогічного навантаження;</w:t>
      </w:r>
    </w:p>
    <w:p w:rsidR="002F720E" w:rsidRPr="002F720E" w:rsidRDefault="002F720E" w:rsidP="002F720E">
      <w:pPr>
        <w:pStyle w:val="a3"/>
        <w:rPr>
          <w:color w:val="000000"/>
          <w:sz w:val="28"/>
          <w:szCs w:val="28"/>
        </w:rPr>
      </w:pPr>
      <w:r w:rsidRPr="002F720E">
        <w:rPr>
          <w:color w:val="000000"/>
          <w:sz w:val="28"/>
          <w:szCs w:val="28"/>
        </w:rPr>
        <w:t>- показник плинності кадрі</w:t>
      </w:r>
      <w:proofErr w:type="gramStart"/>
      <w:r w:rsidRPr="002F720E">
        <w:rPr>
          <w:color w:val="000000"/>
          <w:sz w:val="28"/>
          <w:szCs w:val="28"/>
        </w:rPr>
        <w:t>в</w:t>
      </w:r>
      <w:proofErr w:type="gramEnd"/>
      <w:r w:rsidRPr="002F720E">
        <w:rPr>
          <w:color w:val="000000"/>
          <w:sz w:val="28"/>
          <w:szCs w:val="28"/>
        </w:rPr>
        <w:t>.</w:t>
      </w:r>
    </w:p>
    <w:p w:rsidR="002F720E" w:rsidRDefault="002F720E" w:rsidP="002F720E">
      <w:pPr>
        <w:pStyle w:val="a3"/>
        <w:rPr>
          <w:color w:val="000000"/>
          <w:sz w:val="27"/>
          <w:szCs w:val="27"/>
        </w:rPr>
      </w:pPr>
      <w:proofErr w:type="gramStart"/>
      <w:r w:rsidRPr="002F720E">
        <w:rPr>
          <w:color w:val="000000"/>
          <w:sz w:val="28"/>
          <w:szCs w:val="28"/>
        </w:rPr>
        <w:t>З</w:t>
      </w:r>
      <w:proofErr w:type="gramEnd"/>
      <w:r w:rsidRPr="002F720E">
        <w:rPr>
          <w:color w:val="000000"/>
          <w:sz w:val="28"/>
          <w:szCs w:val="28"/>
        </w:rPr>
        <w:t xml:space="preserve"> метою вдосконалення професійної підготовки педагогів закладу шляхом поглиблення, розширення й оновлення професійних компетентностей організовується підвищення кваліфікації педагогічних працівників.</w:t>
      </w:r>
    </w:p>
    <w:p w:rsidR="002F720E" w:rsidRPr="002F720E" w:rsidRDefault="002F720E" w:rsidP="002F720E">
      <w:pPr>
        <w:pStyle w:val="a3"/>
        <w:rPr>
          <w:color w:val="000000"/>
          <w:sz w:val="28"/>
          <w:szCs w:val="28"/>
        </w:rPr>
      </w:pPr>
      <w:r w:rsidRPr="002F720E">
        <w:rPr>
          <w:color w:val="000000"/>
          <w:sz w:val="28"/>
          <w:szCs w:val="28"/>
        </w:rPr>
        <w:t xml:space="preserve">Щорічне </w:t>
      </w:r>
      <w:proofErr w:type="gramStart"/>
      <w:r w:rsidRPr="002F720E">
        <w:rPr>
          <w:color w:val="000000"/>
          <w:sz w:val="28"/>
          <w:szCs w:val="28"/>
        </w:rPr>
        <w:t>п</w:t>
      </w:r>
      <w:proofErr w:type="gramEnd"/>
      <w:r w:rsidRPr="002F720E">
        <w:rPr>
          <w:color w:val="000000"/>
          <w:sz w:val="28"/>
          <w:szCs w:val="28"/>
        </w:rPr>
        <w:t xml:space="preserve">ідвищення кваліфікації педагогічних працівників здійснюється відповідно до статті 59 Закону України “Про освіту”, постанови Кабінету </w:t>
      </w:r>
      <w:r w:rsidRPr="002F720E">
        <w:rPr>
          <w:color w:val="000000"/>
          <w:sz w:val="28"/>
          <w:szCs w:val="28"/>
        </w:rPr>
        <w:lastRenderedPageBreak/>
        <w:t>Міністрів України №800 від 21.08.2019 та листа Міністерства освіти і науки України №1/9-683 від 04.11.2019.</w:t>
      </w:r>
    </w:p>
    <w:p w:rsidR="002F720E" w:rsidRPr="002F720E" w:rsidRDefault="002F720E" w:rsidP="002F720E">
      <w:pPr>
        <w:pStyle w:val="a3"/>
        <w:rPr>
          <w:color w:val="000000"/>
          <w:sz w:val="28"/>
          <w:szCs w:val="28"/>
        </w:rPr>
      </w:pPr>
      <w:r w:rsidRPr="002F720E">
        <w:rPr>
          <w:color w:val="000000"/>
          <w:sz w:val="28"/>
          <w:szCs w:val="28"/>
        </w:rPr>
        <w:t xml:space="preserve">Формами </w:t>
      </w:r>
      <w:proofErr w:type="gramStart"/>
      <w:r w:rsidRPr="002F720E">
        <w:rPr>
          <w:color w:val="000000"/>
          <w:sz w:val="28"/>
          <w:szCs w:val="28"/>
        </w:rPr>
        <w:t>п</w:t>
      </w:r>
      <w:proofErr w:type="gramEnd"/>
      <w:r w:rsidRPr="002F720E">
        <w:rPr>
          <w:color w:val="000000"/>
          <w:sz w:val="28"/>
          <w:szCs w:val="28"/>
        </w:rPr>
        <w:t xml:space="preserve">ідвищення кваліфікації є інституційна (очна (денна, вечірня), заочна, дистанційна, мережева), дуальна, на робочому місці тощо. Форми </w:t>
      </w:r>
      <w:proofErr w:type="gramStart"/>
      <w:r w:rsidRPr="002F720E">
        <w:rPr>
          <w:color w:val="000000"/>
          <w:sz w:val="28"/>
          <w:szCs w:val="28"/>
        </w:rPr>
        <w:t>п</w:t>
      </w:r>
      <w:proofErr w:type="gramEnd"/>
      <w:r w:rsidRPr="002F720E">
        <w:rPr>
          <w:color w:val="000000"/>
          <w:sz w:val="28"/>
          <w:szCs w:val="28"/>
        </w:rPr>
        <w:t>ідвищення кваліфікації можуть поєднуватись.</w:t>
      </w:r>
    </w:p>
    <w:p w:rsidR="002F720E" w:rsidRPr="002F720E" w:rsidRDefault="002F720E" w:rsidP="002F720E">
      <w:pPr>
        <w:pStyle w:val="a3"/>
        <w:rPr>
          <w:color w:val="000000"/>
          <w:sz w:val="28"/>
          <w:szCs w:val="28"/>
        </w:rPr>
      </w:pPr>
      <w:r w:rsidRPr="002F720E">
        <w:rPr>
          <w:color w:val="000000"/>
          <w:sz w:val="28"/>
          <w:szCs w:val="28"/>
        </w:rPr>
        <w:t xml:space="preserve">Основними видами </w:t>
      </w:r>
      <w:proofErr w:type="gramStart"/>
      <w:r w:rsidRPr="002F720E">
        <w:rPr>
          <w:color w:val="000000"/>
          <w:sz w:val="28"/>
          <w:szCs w:val="28"/>
        </w:rPr>
        <w:t>п</w:t>
      </w:r>
      <w:proofErr w:type="gramEnd"/>
      <w:r w:rsidRPr="002F720E">
        <w:rPr>
          <w:color w:val="000000"/>
          <w:sz w:val="28"/>
          <w:szCs w:val="28"/>
        </w:rPr>
        <w:t>ідвищення кваліфікації є:</w:t>
      </w:r>
    </w:p>
    <w:p w:rsidR="002F720E" w:rsidRPr="002F720E" w:rsidRDefault="002F720E" w:rsidP="002F720E">
      <w:pPr>
        <w:pStyle w:val="a3"/>
        <w:rPr>
          <w:color w:val="000000"/>
          <w:sz w:val="28"/>
          <w:szCs w:val="28"/>
        </w:rPr>
      </w:pPr>
      <w:r w:rsidRPr="002F720E">
        <w:rPr>
          <w:color w:val="000000"/>
          <w:sz w:val="28"/>
          <w:szCs w:val="28"/>
        </w:rPr>
        <w:t xml:space="preserve">- навчання за програмою </w:t>
      </w:r>
      <w:proofErr w:type="gramStart"/>
      <w:r w:rsidRPr="002F720E">
        <w:rPr>
          <w:color w:val="000000"/>
          <w:sz w:val="28"/>
          <w:szCs w:val="28"/>
        </w:rPr>
        <w:t>п</w:t>
      </w:r>
      <w:proofErr w:type="gramEnd"/>
      <w:r w:rsidRPr="002F720E">
        <w:rPr>
          <w:color w:val="000000"/>
          <w:sz w:val="28"/>
          <w:szCs w:val="28"/>
        </w:rPr>
        <w:t>ідвище</w:t>
      </w:r>
      <w:r>
        <w:rPr>
          <w:color w:val="000000"/>
          <w:sz w:val="28"/>
          <w:szCs w:val="28"/>
        </w:rPr>
        <w:t xml:space="preserve">ння кваліфікації </w:t>
      </w:r>
      <w:r w:rsidRPr="002F720E">
        <w:rPr>
          <w:color w:val="000000"/>
          <w:sz w:val="28"/>
          <w:szCs w:val="28"/>
        </w:rPr>
        <w:t>;</w:t>
      </w:r>
    </w:p>
    <w:p w:rsidR="002F720E" w:rsidRPr="002F720E" w:rsidRDefault="002F720E" w:rsidP="002F720E">
      <w:pPr>
        <w:pStyle w:val="a3"/>
        <w:rPr>
          <w:color w:val="000000"/>
          <w:sz w:val="28"/>
          <w:szCs w:val="28"/>
        </w:rPr>
      </w:pPr>
      <w:r w:rsidRPr="002F720E">
        <w:rPr>
          <w:color w:val="000000"/>
          <w:sz w:val="28"/>
          <w:szCs w:val="28"/>
        </w:rPr>
        <w:t>- стажування;</w:t>
      </w:r>
    </w:p>
    <w:p w:rsidR="005D0DE0" w:rsidRPr="002F720E" w:rsidRDefault="002F720E" w:rsidP="002B48E6">
      <w:pPr>
        <w:pStyle w:val="a3"/>
        <w:rPr>
          <w:color w:val="000000"/>
          <w:sz w:val="28"/>
          <w:szCs w:val="28"/>
          <w:lang w:val="uk-UA"/>
        </w:rPr>
      </w:pPr>
      <w:r w:rsidRPr="002F720E">
        <w:rPr>
          <w:color w:val="000000"/>
          <w:sz w:val="28"/>
          <w:szCs w:val="28"/>
        </w:rPr>
        <w:t>- участь у семі</w:t>
      </w:r>
      <w:proofErr w:type="gramStart"/>
      <w:r w:rsidRPr="002F720E">
        <w:rPr>
          <w:color w:val="000000"/>
          <w:sz w:val="28"/>
          <w:szCs w:val="28"/>
        </w:rPr>
        <w:t>нарах</w:t>
      </w:r>
      <w:proofErr w:type="gramEnd"/>
      <w:r w:rsidRPr="002F720E">
        <w:rPr>
          <w:color w:val="000000"/>
          <w:sz w:val="28"/>
          <w:szCs w:val="28"/>
        </w:rPr>
        <w:t>, практикумах, тренінга</w:t>
      </w:r>
      <w:r>
        <w:rPr>
          <w:color w:val="000000"/>
          <w:sz w:val="28"/>
          <w:szCs w:val="28"/>
        </w:rPr>
        <w:t>х, вебінарах, майстер-класах то</w:t>
      </w:r>
      <w:r>
        <w:rPr>
          <w:color w:val="000000"/>
          <w:sz w:val="28"/>
          <w:szCs w:val="28"/>
          <w:lang w:val="uk-UA"/>
        </w:rPr>
        <w:t>щ</w:t>
      </w:r>
      <w:r w:rsidRPr="002F720E">
        <w:rPr>
          <w:color w:val="000000"/>
          <w:sz w:val="28"/>
          <w:szCs w:val="28"/>
        </w:rPr>
        <w:t>о.</w:t>
      </w:r>
    </w:p>
    <w:p w:rsidR="002F720E" w:rsidRPr="002F720E" w:rsidRDefault="002F720E" w:rsidP="002F720E">
      <w:pPr>
        <w:pStyle w:val="a3"/>
        <w:rPr>
          <w:color w:val="000000"/>
          <w:sz w:val="28"/>
          <w:szCs w:val="28"/>
        </w:rPr>
      </w:pPr>
      <w:r w:rsidRPr="002F720E">
        <w:rPr>
          <w:color w:val="000000"/>
          <w:sz w:val="28"/>
          <w:szCs w:val="28"/>
        </w:rPr>
        <w:t xml:space="preserve">Щорічний план </w:t>
      </w:r>
      <w:proofErr w:type="gramStart"/>
      <w:r w:rsidRPr="002F720E">
        <w:rPr>
          <w:color w:val="000000"/>
          <w:sz w:val="28"/>
          <w:szCs w:val="28"/>
        </w:rPr>
        <w:t>п</w:t>
      </w:r>
      <w:proofErr w:type="gramEnd"/>
      <w:r w:rsidRPr="002F720E">
        <w:rPr>
          <w:color w:val="000000"/>
          <w:sz w:val="28"/>
          <w:szCs w:val="28"/>
        </w:rPr>
        <w:t>ідвищення кваліфікації педагогічних працівників затверджує педагогічна рада.</w:t>
      </w:r>
    </w:p>
    <w:p w:rsidR="002F720E" w:rsidRDefault="002F720E" w:rsidP="002F720E">
      <w:pPr>
        <w:pStyle w:val="a3"/>
        <w:rPr>
          <w:color w:val="000000"/>
          <w:sz w:val="28"/>
          <w:szCs w:val="28"/>
          <w:lang w:val="uk-UA"/>
        </w:rPr>
      </w:pPr>
      <w:r w:rsidRPr="002F720E">
        <w:rPr>
          <w:color w:val="000000"/>
          <w:sz w:val="28"/>
          <w:szCs w:val="28"/>
        </w:rPr>
        <w:t>Показником ефективності та результативності діяльності педагогічних працівників є їх атестація та сертифікація, яка проводиться відповідно до частини четвертої статті 54 Закону України «Про освіту», постанови Кабінету Міні</w:t>
      </w:r>
      <w:proofErr w:type="gramStart"/>
      <w:r w:rsidRPr="002F720E">
        <w:rPr>
          <w:color w:val="000000"/>
          <w:sz w:val="28"/>
          <w:szCs w:val="28"/>
        </w:rPr>
        <w:t>стр</w:t>
      </w:r>
      <w:proofErr w:type="gramEnd"/>
      <w:r w:rsidRPr="002F720E">
        <w:rPr>
          <w:color w:val="000000"/>
          <w:sz w:val="28"/>
          <w:szCs w:val="28"/>
        </w:rPr>
        <w:t>ів України №1190 від 27.12.2018 року та на підставі п.1.5, п.2.1, п.2.2 Типового положення про атестацію педагогічних працівників, затвердженого наказом Міністерства освіти і науки України №930 від 06.10.2010 (зі змінами, затвердженими наказом МОН України №1473 від 20.12.2011 та №1135 від 08.08.2013).</w:t>
      </w:r>
    </w:p>
    <w:p w:rsidR="002F720E" w:rsidRPr="002F720E" w:rsidRDefault="002F720E" w:rsidP="002F720E">
      <w:pPr>
        <w:pStyle w:val="a3"/>
        <w:jc w:val="center"/>
        <w:rPr>
          <w:b/>
          <w:color w:val="000000"/>
          <w:sz w:val="28"/>
          <w:szCs w:val="28"/>
        </w:rPr>
      </w:pPr>
      <w:r w:rsidRPr="002F720E">
        <w:rPr>
          <w:b/>
          <w:color w:val="000000"/>
          <w:sz w:val="28"/>
          <w:szCs w:val="28"/>
        </w:rPr>
        <w:t>6. Критерії, правила і процедури оцінювання управлінської діяльності керівних працівникі</w:t>
      </w:r>
      <w:proofErr w:type="gramStart"/>
      <w:r w:rsidRPr="002F720E">
        <w:rPr>
          <w:b/>
          <w:color w:val="000000"/>
          <w:sz w:val="28"/>
          <w:szCs w:val="28"/>
        </w:rPr>
        <w:t>в</w:t>
      </w:r>
      <w:proofErr w:type="gramEnd"/>
    </w:p>
    <w:p w:rsidR="002F720E" w:rsidRPr="002F720E" w:rsidRDefault="002F720E" w:rsidP="002F720E">
      <w:pPr>
        <w:pStyle w:val="a3"/>
        <w:rPr>
          <w:color w:val="000000"/>
          <w:sz w:val="28"/>
          <w:szCs w:val="28"/>
        </w:rPr>
      </w:pPr>
      <w:r w:rsidRPr="002F720E">
        <w:rPr>
          <w:color w:val="000000"/>
          <w:sz w:val="28"/>
          <w:szCs w:val="28"/>
        </w:rPr>
        <w:t>Управлінська діяльність адміністрації закладу на сучасному етапі передбачає вирішення низки концептуальних положень, а саме:</w:t>
      </w:r>
    </w:p>
    <w:p w:rsidR="002F720E" w:rsidRPr="002F720E" w:rsidRDefault="002F720E" w:rsidP="002F720E">
      <w:pPr>
        <w:pStyle w:val="a3"/>
        <w:rPr>
          <w:color w:val="000000"/>
          <w:sz w:val="28"/>
          <w:szCs w:val="28"/>
        </w:rPr>
      </w:pPr>
      <w:r w:rsidRPr="002F720E">
        <w:rPr>
          <w:color w:val="000000"/>
          <w:sz w:val="28"/>
          <w:szCs w:val="28"/>
        </w:rPr>
        <w:t xml:space="preserve">- створення умов </w:t>
      </w:r>
      <w:proofErr w:type="gramStart"/>
      <w:r w:rsidRPr="002F720E">
        <w:rPr>
          <w:color w:val="000000"/>
          <w:sz w:val="28"/>
          <w:szCs w:val="28"/>
        </w:rPr>
        <w:t>для</w:t>
      </w:r>
      <w:proofErr w:type="gramEnd"/>
      <w:r w:rsidRPr="002F720E">
        <w:rPr>
          <w:color w:val="000000"/>
          <w:sz w:val="28"/>
          <w:szCs w:val="28"/>
        </w:rPr>
        <w:t xml:space="preserve"> переходу від адміністративного стилю управління до громадсько-державного;</w:t>
      </w:r>
    </w:p>
    <w:p w:rsidR="002F720E" w:rsidRPr="002F720E" w:rsidRDefault="002F720E" w:rsidP="002F720E">
      <w:pPr>
        <w:pStyle w:val="a3"/>
        <w:rPr>
          <w:color w:val="000000"/>
          <w:sz w:val="28"/>
          <w:szCs w:val="28"/>
        </w:rPr>
      </w:pPr>
      <w:r w:rsidRPr="002F720E">
        <w:rPr>
          <w:color w:val="000000"/>
          <w:sz w:val="28"/>
          <w:szCs w:val="28"/>
        </w:rPr>
        <w:t>- раціональний розподіл роботи між працівниками школи з урахуванням їх кваліфікації, досві</w:t>
      </w:r>
      <w:proofErr w:type="gramStart"/>
      <w:r w:rsidRPr="002F720E">
        <w:rPr>
          <w:color w:val="000000"/>
          <w:sz w:val="28"/>
          <w:szCs w:val="28"/>
        </w:rPr>
        <w:t>ду та</w:t>
      </w:r>
      <w:proofErr w:type="gramEnd"/>
      <w:r w:rsidRPr="002F720E">
        <w:rPr>
          <w:color w:val="000000"/>
          <w:sz w:val="28"/>
          <w:szCs w:val="28"/>
        </w:rPr>
        <w:t xml:space="preserve"> ділових якостей;</w:t>
      </w:r>
    </w:p>
    <w:p w:rsidR="002F720E" w:rsidRPr="002F720E" w:rsidRDefault="002F720E" w:rsidP="002F720E">
      <w:pPr>
        <w:pStyle w:val="a3"/>
        <w:rPr>
          <w:color w:val="000000"/>
          <w:sz w:val="28"/>
          <w:szCs w:val="28"/>
        </w:rPr>
      </w:pPr>
      <w:r w:rsidRPr="002F720E">
        <w:rPr>
          <w:color w:val="000000"/>
          <w:sz w:val="28"/>
          <w:szCs w:val="28"/>
        </w:rPr>
        <w:t xml:space="preserve">- забезпечення оптимальної організації освітнього процесу, який би забезпечував належний </w:t>
      </w:r>
      <w:proofErr w:type="gramStart"/>
      <w:r w:rsidRPr="002F720E">
        <w:rPr>
          <w:color w:val="000000"/>
          <w:sz w:val="28"/>
          <w:szCs w:val="28"/>
        </w:rPr>
        <w:t>р</w:t>
      </w:r>
      <w:proofErr w:type="gramEnd"/>
      <w:r w:rsidRPr="002F720E">
        <w:rPr>
          <w:color w:val="000000"/>
          <w:sz w:val="28"/>
          <w:szCs w:val="28"/>
        </w:rPr>
        <w:t>івень освіченості і вихованості випускників та підготовку їх до життя в умовах ринкових відносин;</w:t>
      </w:r>
    </w:p>
    <w:p w:rsidR="002F720E" w:rsidRPr="002F720E" w:rsidRDefault="002F720E" w:rsidP="002F720E">
      <w:pPr>
        <w:pStyle w:val="a3"/>
        <w:rPr>
          <w:color w:val="000000"/>
          <w:sz w:val="28"/>
          <w:szCs w:val="28"/>
        </w:rPr>
      </w:pPr>
      <w:r w:rsidRPr="002F720E">
        <w:rPr>
          <w:color w:val="000000"/>
          <w:sz w:val="28"/>
          <w:szCs w:val="28"/>
        </w:rPr>
        <w:t xml:space="preserve">- визначення найбільш ефективних для керівництва шляхів і форм реалізації стратегічних завдань, які б повною мірою відповідають особливостям роботи </w:t>
      </w:r>
      <w:r w:rsidRPr="002F720E">
        <w:rPr>
          <w:color w:val="000000"/>
          <w:sz w:val="28"/>
          <w:szCs w:val="28"/>
        </w:rPr>
        <w:lastRenderedPageBreak/>
        <w:t xml:space="preserve">та діловим якостям адміністрації, раціональне витрачення часу </w:t>
      </w:r>
      <w:proofErr w:type="gramStart"/>
      <w:r w:rsidRPr="002F720E">
        <w:rPr>
          <w:color w:val="000000"/>
          <w:sz w:val="28"/>
          <w:szCs w:val="28"/>
        </w:rPr>
        <w:t>вс</w:t>
      </w:r>
      <w:proofErr w:type="gramEnd"/>
      <w:r w:rsidRPr="002F720E">
        <w:rPr>
          <w:color w:val="000000"/>
          <w:sz w:val="28"/>
          <w:szCs w:val="28"/>
        </w:rPr>
        <w:t>іма працівниками;</w:t>
      </w:r>
    </w:p>
    <w:p w:rsidR="002F720E" w:rsidRPr="002F720E" w:rsidRDefault="002F720E" w:rsidP="002F720E">
      <w:pPr>
        <w:pStyle w:val="a3"/>
        <w:rPr>
          <w:color w:val="000000"/>
          <w:sz w:val="28"/>
          <w:szCs w:val="28"/>
        </w:rPr>
      </w:pPr>
      <w:r w:rsidRPr="002F720E">
        <w:rPr>
          <w:color w:val="000000"/>
          <w:sz w:val="28"/>
          <w:szCs w:val="28"/>
        </w:rPr>
        <w:t>- правильне і найбільш ефективне використання навчально-матеріальної бази та створення сприятливих умов для її поповнення в умовах ринкових відносин;</w:t>
      </w:r>
    </w:p>
    <w:p w:rsidR="002F720E" w:rsidRPr="002F720E" w:rsidRDefault="002F720E" w:rsidP="002F720E">
      <w:pPr>
        <w:pStyle w:val="a3"/>
        <w:rPr>
          <w:color w:val="000000"/>
          <w:sz w:val="28"/>
          <w:szCs w:val="28"/>
        </w:rPr>
      </w:pPr>
      <w:r w:rsidRPr="002F720E">
        <w:rPr>
          <w:color w:val="000000"/>
          <w:sz w:val="28"/>
          <w:szCs w:val="28"/>
        </w:rPr>
        <w:t xml:space="preserve">- забезпечення високого </w:t>
      </w:r>
      <w:proofErr w:type="gramStart"/>
      <w:r w:rsidRPr="002F720E">
        <w:rPr>
          <w:color w:val="000000"/>
          <w:sz w:val="28"/>
          <w:szCs w:val="28"/>
        </w:rPr>
        <w:t>р</w:t>
      </w:r>
      <w:proofErr w:type="gramEnd"/>
      <w:r w:rsidRPr="002F720E">
        <w:rPr>
          <w:color w:val="000000"/>
          <w:sz w:val="28"/>
          <w:szCs w:val="28"/>
        </w:rPr>
        <w:t>івня працездатності всіх учасників освітнього процесу;</w:t>
      </w:r>
    </w:p>
    <w:p w:rsidR="002F720E" w:rsidRPr="002F720E" w:rsidRDefault="002F720E" w:rsidP="002F720E">
      <w:pPr>
        <w:pStyle w:val="a3"/>
        <w:rPr>
          <w:color w:val="000000"/>
          <w:sz w:val="28"/>
          <w:szCs w:val="28"/>
        </w:rPr>
      </w:pPr>
      <w:r w:rsidRPr="002F720E">
        <w:rPr>
          <w:color w:val="000000"/>
          <w:sz w:val="28"/>
          <w:szCs w:val="28"/>
        </w:rPr>
        <w:t xml:space="preserve">- створення здорової творчої атмосфери </w:t>
      </w:r>
      <w:proofErr w:type="gramStart"/>
      <w:r w:rsidRPr="002F720E">
        <w:rPr>
          <w:color w:val="000000"/>
          <w:sz w:val="28"/>
          <w:szCs w:val="28"/>
        </w:rPr>
        <w:t>в</w:t>
      </w:r>
      <w:proofErr w:type="gramEnd"/>
      <w:r w:rsidRPr="002F720E">
        <w:rPr>
          <w:color w:val="000000"/>
          <w:sz w:val="28"/>
          <w:szCs w:val="28"/>
        </w:rPr>
        <w:t xml:space="preserve"> педагогічному колективі.</w:t>
      </w:r>
    </w:p>
    <w:p w:rsidR="002F720E" w:rsidRPr="002F720E" w:rsidRDefault="002F720E" w:rsidP="002F720E">
      <w:pPr>
        <w:pStyle w:val="a3"/>
        <w:rPr>
          <w:color w:val="000000"/>
          <w:sz w:val="28"/>
          <w:szCs w:val="28"/>
        </w:rPr>
      </w:pPr>
      <w:r w:rsidRPr="002F720E">
        <w:rPr>
          <w:color w:val="000000"/>
          <w:sz w:val="28"/>
          <w:szCs w:val="28"/>
        </w:rPr>
        <w:t xml:space="preserve">Сучасні виклики освітнього менеджменту вимагають від керівника закладу </w:t>
      </w:r>
      <w:proofErr w:type="gramStart"/>
      <w:r w:rsidRPr="002F720E">
        <w:rPr>
          <w:color w:val="000000"/>
          <w:sz w:val="28"/>
          <w:szCs w:val="28"/>
        </w:rPr>
        <w:t>таких</w:t>
      </w:r>
      <w:proofErr w:type="gramEnd"/>
      <w:r w:rsidRPr="002F720E">
        <w:rPr>
          <w:color w:val="000000"/>
          <w:sz w:val="28"/>
          <w:szCs w:val="28"/>
        </w:rPr>
        <w:t xml:space="preserve"> фахових компетенцій:</w:t>
      </w:r>
    </w:p>
    <w:p w:rsidR="002F720E" w:rsidRPr="002F720E" w:rsidRDefault="002F720E" w:rsidP="002F720E">
      <w:pPr>
        <w:pStyle w:val="a3"/>
        <w:rPr>
          <w:color w:val="000000"/>
          <w:sz w:val="28"/>
          <w:szCs w:val="28"/>
        </w:rPr>
      </w:pPr>
      <w:r w:rsidRPr="002F720E">
        <w:rPr>
          <w:color w:val="000000"/>
          <w:sz w:val="28"/>
          <w:szCs w:val="28"/>
        </w:rPr>
        <w:t>- прогнозувати позитивне майбутнє і формувати дух позитивних змін;</w:t>
      </w:r>
    </w:p>
    <w:p w:rsidR="002F720E" w:rsidRPr="002F720E" w:rsidRDefault="002F720E" w:rsidP="002F720E">
      <w:pPr>
        <w:pStyle w:val="a3"/>
        <w:rPr>
          <w:color w:val="000000"/>
          <w:sz w:val="28"/>
          <w:szCs w:val="28"/>
        </w:rPr>
      </w:pPr>
      <w:r w:rsidRPr="002F720E">
        <w:rPr>
          <w:color w:val="000000"/>
          <w:sz w:val="28"/>
          <w:szCs w:val="28"/>
        </w:rPr>
        <w:t>- забезпечувати відкрите керівництво;</w:t>
      </w:r>
    </w:p>
    <w:p w:rsidR="002F720E" w:rsidRPr="002F720E" w:rsidRDefault="002F720E" w:rsidP="002F720E">
      <w:pPr>
        <w:pStyle w:val="a3"/>
        <w:rPr>
          <w:color w:val="000000"/>
          <w:sz w:val="28"/>
          <w:szCs w:val="28"/>
        </w:rPr>
      </w:pPr>
      <w:r w:rsidRPr="002F720E">
        <w:rPr>
          <w:color w:val="000000"/>
          <w:sz w:val="28"/>
          <w:szCs w:val="28"/>
        </w:rPr>
        <w:t xml:space="preserve">- вивчати інтереси і потреби місцевої громади й суспільства в цілому, щоб визначати </w:t>
      </w:r>
      <w:proofErr w:type="gramStart"/>
      <w:r w:rsidRPr="002F720E">
        <w:rPr>
          <w:color w:val="000000"/>
          <w:sz w:val="28"/>
          <w:szCs w:val="28"/>
        </w:rPr>
        <w:t>нов</w:t>
      </w:r>
      <w:proofErr w:type="gramEnd"/>
      <w:r w:rsidRPr="002F720E">
        <w:rPr>
          <w:color w:val="000000"/>
          <w:sz w:val="28"/>
          <w:szCs w:val="28"/>
        </w:rPr>
        <w:t>і цілі і завдання;</w:t>
      </w:r>
    </w:p>
    <w:p w:rsidR="002F720E" w:rsidRPr="002F720E" w:rsidRDefault="002F720E" w:rsidP="002F720E">
      <w:pPr>
        <w:pStyle w:val="a3"/>
        <w:rPr>
          <w:color w:val="000000"/>
          <w:sz w:val="28"/>
          <w:szCs w:val="28"/>
        </w:rPr>
      </w:pPr>
      <w:r w:rsidRPr="002F720E">
        <w:rPr>
          <w:color w:val="000000"/>
          <w:sz w:val="28"/>
          <w:szCs w:val="28"/>
        </w:rPr>
        <w:t>- організовувати роботу колективу на досягнення поставлених цілей;</w:t>
      </w:r>
    </w:p>
    <w:p w:rsidR="002F720E" w:rsidRPr="002F720E" w:rsidRDefault="002F720E" w:rsidP="002F720E">
      <w:pPr>
        <w:pStyle w:val="a3"/>
        <w:rPr>
          <w:color w:val="000000"/>
          <w:sz w:val="28"/>
          <w:szCs w:val="28"/>
        </w:rPr>
      </w:pPr>
      <w:proofErr w:type="gramStart"/>
      <w:r w:rsidRPr="002F720E">
        <w:rPr>
          <w:color w:val="000000"/>
          <w:sz w:val="28"/>
          <w:szCs w:val="28"/>
        </w:rPr>
        <w:t>- працювати над залученням додаткових ресурсів для якісного досягнення</w:t>
      </w:r>
      <w:r>
        <w:rPr>
          <w:color w:val="000000"/>
          <w:sz w:val="28"/>
          <w:szCs w:val="28"/>
          <w:lang w:val="uk-UA"/>
        </w:rPr>
        <w:t xml:space="preserve"> </w:t>
      </w:r>
      <w:r w:rsidRPr="002F720E">
        <w:rPr>
          <w:color w:val="000000"/>
          <w:sz w:val="28"/>
          <w:szCs w:val="28"/>
        </w:rPr>
        <w:t>цілей;</w:t>
      </w:r>
      <w:proofErr w:type="gramEnd"/>
    </w:p>
    <w:p w:rsidR="002F720E" w:rsidRPr="002F720E" w:rsidRDefault="002F720E" w:rsidP="002F720E">
      <w:pPr>
        <w:pStyle w:val="a3"/>
        <w:rPr>
          <w:color w:val="000000"/>
          <w:sz w:val="28"/>
          <w:szCs w:val="28"/>
        </w:rPr>
      </w:pPr>
      <w:r w:rsidRPr="002F720E">
        <w:rPr>
          <w:color w:val="000000"/>
          <w:sz w:val="28"/>
          <w:szCs w:val="28"/>
        </w:rPr>
        <w:t>- постійно вчитися і стимулювати до цього члені</w:t>
      </w:r>
      <w:proofErr w:type="gramStart"/>
      <w:r w:rsidRPr="002F720E">
        <w:rPr>
          <w:color w:val="000000"/>
          <w:sz w:val="28"/>
          <w:szCs w:val="28"/>
        </w:rPr>
        <w:t>в</w:t>
      </w:r>
      <w:proofErr w:type="gramEnd"/>
      <w:r w:rsidRPr="002F720E">
        <w:rPr>
          <w:color w:val="000000"/>
          <w:sz w:val="28"/>
          <w:szCs w:val="28"/>
        </w:rPr>
        <w:t xml:space="preserve"> педагогічного колективу.</w:t>
      </w:r>
    </w:p>
    <w:p w:rsidR="002F720E" w:rsidRPr="002F720E" w:rsidRDefault="002F720E" w:rsidP="002F720E">
      <w:pPr>
        <w:pStyle w:val="a3"/>
        <w:jc w:val="center"/>
        <w:rPr>
          <w:b/>
          <w:color w:val="000000"/>
          <w:sz w:val="28"/>
          <w:szCs w:val="28"/>
          <w:lang w:val="uk-UA"/>
        </w:rPr>
      </w:pPr>
      <w:r w:rsidRPr="002F720E">
        <w:rPr>
          <w:b/>
          <w:color w:val="000000"/>
          <w:sz w:val="28"/>
          <w:szCs w:val="28"/>
        </w:rPr>
        <w:t>7. Інформаційні системи для ефективного управління</w:t>
      </w:r>
      <w:r>
        <w:rPr>
          <w:b/>
          <w:color w:val="000000"/>
          <w:sz w:val="28"/>
          <w:szCs w:val="28"/>
          <w:lang w:val="uk-UA"/>
        </w:rPr>
        <w:t xml:space="preserve">. </w:t>
      </w:r>
    </w:p>
    <w:p w:rsidR="002F720E" w:rsidRPr="002F720E" w:rsidRDefault="002F720E" w:rsidP="002F720E">
      <w:pPr>
        <w:pStyle w:val="a3"/>
        <w:rPr>
          <w:color w:val="000000"/>
          <w:sz w:val="28"/>
          <w:szCs w:val="28"/>
        </w:rPr>
      </w:pPr>
      <w:r w:rsidRPr="002F720E">
        <w:rPr>
          <w:color w:val="000000"/>
          <w:sz w:val="28"/>
          <w:szCs w:val="28"/>
        </w:rPr>
        <w:t>Однією з умов розвитку освіти є запровадження інформаційно-комунікаційних технологій в управлінську та освітню діяльність.</w:t>
      </w:r>
    </w:p>
    <w:p w:rsidR="002F720E" w:rsidRPr="002F720E" w:rsidRDefault="002F720E" w:rsidP="002F720E">
      <w:pPr>
        <w:pStyle w:val="a3"/>
        <w:rPr>
          <w:color w:val="000000"/>
          <w:sz w:val="28"/>
          <w:szCs w:val="28"/>
        </w:rPr>
      </w:pPr>
      <w:r w:rsidRPr="002F720E">
        <w:rPr>
          <w:color w:val="000000"/>
          <w:sz w:val="28"/>
          <w:szCs w:val="28"/>
        </w:rPr>
        <w:t>Така діяльність проводиться у двох напрямках:</w:t>
      </w:r>
    </w:p>
    <w:p w:rsidR="002F720E" w:rsidRPr="002F720E" w:rsidRDefault="002F720E" w:rsidP="002F720E">
      <w:pPr>
        <w:pStyle w:val="a3"/>
        <w:rPr>
          <w:color w:val="000000"/>
          <w:sz w:val="28"/>
          <w:szCs w:val="28"/>
        </w:rPr>
      </w:pPr>
      <w:r w:rsidRPr="002F720E">
        <w:rPr>
          <w:color w:val="000000"/>
          <w:sz w:val="28"/>
          <w:szCs w:val="28"/>
        </w:rPr>
        <w:t>- впровадження інформаційних технологій в управлінську діяльність;</w:t>
      </w:r>
    </w:p>
    <w:p w:rsidR="002F720E" w:rsidRPr="002F720E" w:rsidRDefault="002F720E" w:rsidP="002F720E">
      <w:pPr>
        <w:pStyle w:val="a3"/>
        <w:rPr>
          <w:color w:val="000000"/>
          <w:sz w:val="28"/>
          <w:szCs w:val="28"/>
        </w:rPr>
      </w:pPr>
      <w:r w:rsidRPr="002F720E">
        <w:rPr>
          <w:color w:val="000000"/>
          <w:sz w:val="28"/>
          <w:szCs w:val="28"/>
        </w:rPr>
        <w:t>- комп’ютеризація освітнього процесу.</w:t>
      </w:r>
    </w:p>
    <w:p w:rsidR="002F720E" w:rsidRPr="002F720E" w:rsidRDefault="002F720E" w:rsidP="002F720E">
      <w:pPr>
        <w:pStyle w:val="a3"/>
        <w:rPr>
          <w:color w:val="000000"/>
          <w:sz w:val="28"/>
          <w:szCs w:val="28"/>
        </w:rPr>
      </w:pPr>
      <w:r w:rsidRPr="002F720E">
        <w:rPr>
          <w:color w:val="000000"/>
          <w:sz w:val="28"/>
          <w:szCs w:val="28"/>
        </w:rPr>
        <w:t xml:space="preserve">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w:t>
      </w:r>
      <w:proofErr w:type="gramStart"/>
      <w:r w:rsidRPr="002F720E">
        <w:rPr>
          <w:color w:val="000000"/>
          <w:sz w:val="28"/>
          <w:szCs w:val="28"/>
        </w:rPr>
        <w:t>р</w:t>
      </w:r>
      <w:proofErr w:type="gramEnd"/>
      <w:r w:rsidRPr="002F720E">
        <w:rPr>
          <w:color w:val="000000"/>
          <w:sz w:val="28"/>
          <w:szCs w:val="28"/>
        </w:rPr>
        <w:t>івнях.</w:t>
      </w:r>
    </w:p>
    <w:p w:rsidR="002F720E" w:rsidRPr="002F720E" w:rsidRDefault="002F720E" w:rsidP="002F720E">
      <w:pPr>
        <w:pStyle w:val="a3"/>
        <w:rPr>
          <w:color w:val="000000"/>
          <w:sz w:val="28"/>
          <w:szCs w:val="28"/>
        </w:rPr>
      </w:pPr>
      <w:r w:rsidRPr="002F720E">
        <w:rPr>
          <w:color w:val="000000"/>
          <w:sz w:val="28"/>
          <w:szCs w:val="28"/>
        </w:rPr>
        <w:lastRenderedPageBreak/>
        <w:t>Другий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w:t>
      </w:r>
      <w:proofErr w:type="gramStart"/>
      <w:r w:rsidRPr="002F720E">
        <w:rPr>
          <w:color w:val="000000"/>
          <w:sz w:val="28"/>
          <w:szCs w:val="28"/>
        </w:rPr>
        <w:t>в</w:t>
      </w:r>
      <w:proofErr w:type="gramEnd"/>
      <w:r w:rsidRPr="002F720E">
        <w:rPr>
          <w:color w:val="000000"/>
          <w:sz w:val="28"/>
          <w:szCs w:val="28"/>
        </w:rPr>
        <w:t>.</w:t>
      </w:r>
    </w:p>
    <w:p w:rsidR="002F720E" w:rsidRPr="002F720E" w:rsidRDefault="002F720E" w:rsidP="002F720E">
      <w:pPr>
        <w:pStyle w:val="a3"/>
        <w:rPr>
          <w:color w:val="000000"/>
          <w:sz w:val="28"/>
          <w:szCs w:val="28"/>
          <w:lang w:val="uk-UA"/>
        </w:rPr>
      </w:pPr>
      <w:proofErr w:type="gramStart"/>
      <w:r w:rsidRPr="002F720E">
        <w:rPr>
          <w:color w:val="000000"/>
          <w:sz w:val="28"/>
          <w:szCs w:val="28"/>
        </w:rPr>
        <w:t>Інновації в управлінні освітнім закладом на базі інформаційних</w:t>
      </w:r>
      <w:r>
        <w:rPr>
          <w:color w:val="000000"/>
          <w:sz w:val="28"/>
          <w:szCs w:val="28"/>
          <w:lang w:val="uk-UA"/>
        </w:rPr>
        <w:t xml:space="preserve"> </w:t>
      </w:r>
      <w:r w:rsidRPr="002F720E">
        <w:rPr>
          <w:color w:val="000000"/>
          <w:sz w:val="28"/>
          <w:szCs w:val="28"/>
        </w:rPr>
        <w:t>технологій є ключовим механізмом, який дозволить створити переваги в конкурентному середовищі. У цьому напрямку основними заходами в розвитку інформатизації закладу є ефективна робота веб-сайту та веб-платформи «Віртуальна учительська», інформування педагогів через електронні скриньки та Google – сервіси, застосування в роботі програмних засобів «Розумники» та «Інтелект</w:t>
      </w:r>
      <w:proofErr w:type="gramEnd"/>
      <w:r w:rsidRPr="002F720E">
        <w:rPr>
          <w:color w:val="000000"/>
          <w:sz w:val="28"/>
          <w:szCs w:val="28"/>
        </w:rPr>
        <w:t xml:space="preserve"> України», груп у фейсбуці та вайбері.</w:t>
      </w:r>
    </w:p>
    <w:p w:rsidR="002F720E" w:rsidRPr="00FB56B3" w:rsidRDefault="002F720E" w:rsidP="002F720E">
      <w:pPr>
        <w:pStyle w:val="a3"/>
        <w:jc w:val="center"/>
        <w:rPr>
          <w:b/>
          <w:color w:val="000000"/>
          <w:sz w:val="28"/>
          <w:szCs w:val="28"/>
        </w:rPr>
      </w:pPr>
      <w:r w:rsidRPr="00FB56B3">
        <w:rPr>
          <w:b/>
          <w:color w:val="000000"/>
          <w:sz w:val="28"/>
          <w:szCs w:val="28"/>
        </w:rPr>
        <w:t>8. Безпекова складова закладу</w:t>
      </w:r>
    </w:p>
    <w:p w:rsidR="002F720E" w:rsidRPr="00FB56B3" w:rsidRDefault="002F720E" w:rsidP="002F720E">
      <w:pPr>
        <w:pStyle w:val="a3"/>
        <w:rPr>
          <w:color w:val="000000"/>
          <w:sz w:val="28"/>
          <w:szCs w:val="28"/>
        </w:rPr>
      </w:pPr>
      <w:r w:rsidRPr="00FB56B3">
        <w:rPr>
          <w:color w:val="000000"/>
          <w:sz w:val="28"/>
          <w:szCs w:val="28"/>
        </w:rPr>
        <w:t xml:space="preserve">У законодавстві загальні вимоги, які забезпечують безпечне освітнє середовище закладу регулює Закон “Про освіту”. Права та обов’язки </w:t>
      </w:r>
      <w:proofErr w:type="gramStart"/>
      <w:r w:rsidRPr="00FB56B3">
        <w:rPr>
          <w:color w:val="000000"/>
          <w:sz w:val="28"/>
          <w:szCs w:val="28"/>
        </w:rPr>
        <w:t>вс</w:t>
      </w:r>
      <w:proofErr w:type="gramEnd"/>
      <w:r w:rsidRPr="00FB56B3">
        <w:rPr>
          <w:color w:val="000000"/>
          <w:sz w:val="28"/>
          <w:szCs w:val="28"/>
        </w:rPr>
        <w:t>іх учасників освітнього процесу визначаються в ньому у 53, 54 та 55 статтях.</w:t>
      </w:r>
    </w:p>
    <w:p w:rsidR="002F720E" w:rsidRPr="00FB56B3" w:rsidRDefault="002F720E" w:rsidP="002F720E">
      <w:pPr>
        <w:pStyle w:val="a3"/>
        <w:rPr>
          <w:color w:val="000000"/>
          <w:sz w:val="28"/>
          <w:szCs w:val="28"/>
        </w:rPr>
      </w:pPr>
      <w:r w:rsidRPr="00FB56B3">
        <w:rPr>
          <w:color w:val="000000"/>
          <w:sz w:val="28"/>
          <w:szCs w:val="28"/>
        </w:rPr>
        <w:t>Визначаємо три основні складові безпечного освітнього середовища: – безпечні й комфортні умови праці та навчання; – відсутність дискримінації та насильства; – створення інклюзивного і мотивувального простору.</w:t>
      </w:r>
    </w:p>
    <w:p w:rsidR="002F720E" w:rsidRPr="00FB56B3" w:rsidRDefault="002F720E" w:rsidP="002F720E">
      <w:pPr>
        <w:pStyle w:val="a3"/>
        <w:rPr>
          <w:color w:val="000000"/>
          <w:sz w:val="28"/>
          <w:szCs w:val="28"/>
        </w:rPr>
      </w:pPr>
      <w:r w:rsidRPr="00FB56B3">
        <w:rPr>
          <w:color w:val="000000"/>
          <w:sz w:val="28"/>
          <w:szCs w:val="28"/>
        </w:rPr>
        <w:t>Створення безпеки спрямоване на виконання таких завдань:</w:t>
      </w:r>
    </w:p>
    <w:p w:rsidR="002F720E" w:rsidRPr="00FB56B3" w:rsidRDefault="002F720E" w:rsidP="002F720E">
      <w:pPr>
        <w:pStyle w:val="a3"/>
        <w:rPr>
          <w:color w:val="000000"/>
          <w:sz w:val="28"/>
          <w:szCs w:val="28"/>
        </w:rPr>
      </w:pPr>
      <w:r w:rsidRPr="00FB56B3">
        <w:rPr>
          <w:color w:val="000000"/>
          <w:sz w:val="28"/>
          <w:szCs w:val="28"/>
        </w:rPr>
        <w:t xml:space="preserve">– формування в учнів компетентностей, важливих для успішної </w:t>
      </w:r>
      <w:proofErr w:type="gramStart"/>
      <w:r w:rsidRPr="00FB56B3">
        <w:rPr>
          <w:color w:val="000000"/>
          <w:sz w:val="28"/>
          <w:szCs w:val="28"/>
        </w:rPr>
        <w:t>соц</w:t>
      </w:r>
      <w:proofErr w:type="gramEnd"/>
      <w:r w:rsidRPr="00FB56B3">
        <w:rPr>
          <w:color w:val="000000"/>
          <w:sz w:val="28"/>
          <w:szCs w:val="28"/>
        </w:rPr>
        <w:t>іалізації особистості;</w:t>
      </w:r>
    </w:p>
    <w:p w:rsidR="002F720E" w:rsidRPr="00FB56B3" w:rsidRDefault="002F720E" w:rsidP="002F720E">
      <w:pPr>
        <w:pStyle w:val="a3"/>
        <w:rPr>
          <w:color w:val="000000"/>
          <w:sz w:val="28"/>
          <w:szCs w:val="28"/>
        </w:rPr>
      </w:pPr>
      <w:r w:rsidRPr="00FB56B3">
        <w:rPr>
          <w:color w:val="000000"/>
          <w:sz w:val="28"/>
          <w:szCs w:val="28"/>
        </w:rPr>
        <w:t>– впровадження демократичної культури, захист прав дитини і формування демократичних цінностей;</w:t>
      </w:r>
    </w:p>
    <w:p w:rsidR="002F720E" w:rsidRPr="00FB56B3" w:rsidRDefault="002F720E" w:rsidP="002F720E">
      <w:pPr>
        <w:pStyle w:val="a3"/>
        <w:rPr>
          <w:color w:val="000000"/>
          <w:sz w:val="28"/>
          <w:szCs w:val="28"/>
        </w:rPr>
      </w:pPr>
      <w:r w:rsidRPr="00FB56B3">
        <w:rPr>
          <w:color w:val="000000"/>
          <w:sz w:val="28"/>
          <w:szCs w:val="28"/>
        </w:rPr>
        <w:t xml:space="preserve">– запобігання та протидія таким негативним явищам серед дітей та учнівської молоді як насильство, кібербулінг, </w:t>
      </w:r>
      <w:proofErr w:type="gramStart"/>
      <w:r w:rsidRPr="00FB56B3">
        <w:rPr>
          <w:color w:val="000000"/>
          <w:sz w:val="28"/>
          <w:szCs w:val="28"/>
        </w:rPr>
        <w:t>бул</w:t>
      </w:r>
      <w:proofErr w:type="gramEnd"/>
      <w:r w:rsidRPr="00FB56B3">
        <w:rPr>
          <w:color w:val="000000"/>
          <w:sz w:val="28"/>
          <w:szCs w:val="28"/>
        </w:rPr>
        <w:t>інг тощо;</w:t>
      </w:r>
    </w:p>
    <w:p w:rsidR="002F720E" w:rsidRDefault="002F720E" w:rsidP="002F720E">
      <w:pPr>
        <w:pStyle w:val="a3"/>
        <w:rPr>
          <w:color w:val="000000"/>
          <w:sz w:val="28"/>
          <w:szCs w:val="28"/>
          <w:lang w:val="uk-UA"/>
        </w:rPr>
      </w:pPr>
      <w:r w:rsidRPr="00FB56B3">
        <w:rPr>
          <w:color w:val="000000"/>
          <w:sz w:val="28"/>
          <w:szCs w:val="28"/>
        </w:rPr>
        <w:t xml:space="preserve">– формування у дітей і </w:t>
      </w:r>
      <w:proofErr w:type="gramStart"/>
      <w:r w:rsidRPr="00FB56B3">
        <w:rPr>
          <w:color w:val="000000"/>
          <w:sz w:val="28"/>
          <w:szCs w:val="28"/>
        </w:rPr>
        <w:t>п</w:t>
      </w:r>
      <w:proofErr w:type="gramEnd"/>
      <w:r w:rsidRPr="00FB56B3">
        <w:rPr>
          <w:color w:val="000000"/>
          <w:sz w:val="28"/>
          <w:szCs w:val="28"/>
        </w:rPr>
        <w:t>ідлітків життєвих навичок (психосоціальних компетентностей), які сприяють соціальній злагодженості, відновленню психологічної рівноваги;</w:t>
      </w:r>
    </w:p>
    <w:p w:rsidR="00FB56B3" w:rsidRPr="00FB56B3" w:rsidRDefault="00FB56B3" w:rsidP="00FB56B3">
      <w:pPr>
        <w:pStyle w:val="a3"/>
        <w:rPr>
          <w:color w:val="000000"/>
          <w:sz w:val="28"/>
          <w:szCs w:val="28"/>
        </w:rPr>
      </w:pPr>
      <w:r w:rsidRPr="00FB56B3">
        <w:rPr>
          <w:color w:val="000000"/>
          <w:sz w:val="28"/>
          <w:szCs w:val="28"/>
        </w:rPr>
        <w:t>– запобігання та протидія торгі</w:t>
      </w:r>
      <w:proofErr w:type="gramStart"/>
      <w:r w:rsidRPr="00FB56B3">
        <w:rPr>
          <w:color w:val="000000"/>
          <w:sz w:val="28"/>
          <w:szCs w:val="28"/>
        </w:rPr>
        <w:t>вл</w:t>
      </w:r>
      <w:proofErr w:type="gramEnd"/>
      <w:r w:rsidRPr="00FB56B3">
        <w:rPr>
          <w:color w:val="000000"/>
          <w:sz w:val="28"/>
          <w:szCs w:val="28"/>
        </w:rPr>
        <w:t>і людьми, формування у школярів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компетентностей;</w:t>
      </w:r>
    </w:p>
    <w:p w:rsidR="00FB56B3" w:rsidRPr="00FB56B3" w:rsidRDefault="00FB56B3" w:rsidP="00FB56B3">
      <w:pPr>
        <w:pStyle w:val="a3"/>
        <w:rPr>
          <w:color w:val="000000"/>
          <w:sz w:val="28"/>
          <w:szCs w:val="28"/>
        </w:rPr>
      </w:pPr>
      <w:r w:rsidRPr="00FB56B3">
        <w:rPr>
          <w:color w:val="000000"/>
          <w:sz w:val="28"/>
          <w:szCs w:val="28"/>
        </w:rPr>
        <w:t xml:space="preserve">– формування морально-етичних, </w:t>
      </w:r>
      <w:proofErr w:type="gramStart"/>
      <w:r w:rsidRPr="00FB56B3">
        <w:rPr>
          <w:color w:val="000000"/>
          <w:sz w:val="28"/>
          <w:szCs w:val="28"/>
        </w:rPr>
        <w:t>соц</w:t>
      </w:r>
      <w:proofErr w:type="gramEnd"/>
      <w:r w:rsidRPr="00FB56B3">
        <w:rPr>
          <w:color w:val="000000"/>
          <w:sz w:val="28"/>
          <w:szCs w:val="28"/>
        </w:rPr>
        <w:t>іальних, громадянських ціннісних орієнтирів, виховання національно свідомої, духовно багатої, фізично досконалої особистості;</w:t>
      </w:r>
    </w:p>
    <w:p w:rsidR="00FB56B3" w:rsidRPr="00FB56B3" w:rsidRDefault="00FB56B3" w:rsidP="00FB56B3">
      <w:pPr>
        <w:pStyle w:val="a3"/>
        <w:rPr>
          <w:color w:val="000000"/>
          <w:sz w:val="28"/>
          <w:szCs w:val="28"/>
        </w:rPr>
      </w:pPr>
      <w:r w:rsidRPr="00FB56B3">
        <w:rPr>
          <w:color w:val="000000"/>
          <w:sz w:val="28"/>
          <w:szCs w:val="28"/>
        </w:rPr>
        <w:lastRenderedPageBreak/>
        <w:t xml:space="preserve">– </w:t>
      </w:r>
      <w:proofErr w:type="gramStart"/>
      <w:r w:rsidRPr="00FB56B3">
        <w:rPr>
          <w:color w:val="000000"/>
          <w:sz w:val="28"/>
          <w:szCs w:val="28"/>
        </w:rPr>
        <w:t>проф</w:t>
      </w:r>
      <w:proofErr w:type="gramEnd"/>
      <w:r w:rsidRPr="00FB56B3">
        <w:rPr>
          <w:color w:val="000000"/>
          <w:sz w:val="28"/>
          <w:szCs w:val="28"/>
        </w:rPr>
        <w:t>ілактика девіантної поведінки, правопорушень та злочинності серед неповнолітніх;</w:t>
      </w:r>
    </w:p>
    <w:p w:rsidR="00FB56B3" w:rsidRPr="00FB56B3" w:rsidRDefault="00FB56B3" w:rsidP="00FB56B3">
      <w:pPr>
        <w:pStyle w:val="a3"/>
        <w:rPr>
          <w:color w:val="000000"/>
          <w:sz w:val="28"/>
          <w:szCs w:val="28"/>
        </w:rPr>
      </w:pPr>
      <w:r w:rsidRPr="00FB56B3">
        <w:rPr>
          <w:color w:val="000000"/>
          <w:sz w:val="28"/>
          <w:szCs w:val="28"/>
        </w:rPr>
        <w:t xml:space="preserve">– </w:t>
      </w:r>
      <w:proofErr w:type="gramStart"/>
      <w:r w:rsidRPr="00FB56B3">
        <w:rPr>
          <w:color w:val="000000"/>
          <w:sz w:val="28"/>
          <w:szCs w:val="28"/>
        </w:rPr>
        <w:t>проф</w:t>
      </w:r>
      <w:proofErr w:type="gramEnd"/>
      <w:r w:rsidRPr="00FB56B3">
        <w:rPr>
          <w:color w:val="000000"/>
          <w:sz w:val="28"/>
          <w:szCs w:val="28"/>
        </w:rPr>
        <w:t>ілактика залежностей та шкідливих звичок, пропаганда здорового способу життя, збереження і зміцнення фізичного та психічного здоров’я як найвищої соціальної цінності;</w:t>
      </w:r>
    </w:p>
    <w:p w:rsidR="00FB56B3" w:rsidRPr="00FB56B3" w:rsidRDefault="00FB56B3" w:rsidP="00FB56B3">
      <w:pPr>
        <w:pStyle w:val="a3"/>
        <w:rPr>
          <w:color w:val="000000"/>
          <w:sz w:val="28"/>
          <w:szCs w:val="28"/>
        </w:rPr>
      </w:pPr>
      <w:r w:rsidRPr="00FB56B3">
        <w:rPr>
          <w:color w:val="000000"/>
          <w:sz w:val="28"/>
          <w:szCs w:val="28"/>
        </w:rPr>
        <w:t xml:space="preserve">– формування творчого середовища, залучення учнів </w:t>
      </w:r>
      <w:proofErr w:type="gramStart"/>
      <w:r w:rsidRPr="00FB56B3">
        <w:rPr>
          <w:color w:val="000000"/>
          <w:sz w:val="28"/>
          <w:szCs w:val="28"/>
        </w:rPr>
        <w:t>в</w:t>
      </w:r>
      <w:proofErr w:type="gramEnd"/>
      <w:r w:rsidRPr="00FB56B3">
        <w:rPr>
          <w:color w:val="000000"/>
          <w:sz w:val="28"/>
          <w:szCs w:val="28"/>
        </w:rPr>
        <w:t xml:space="preserve"> позаурочний час до спорту, творчості, мистецтва, інших громадських заходів з метою їх позитивної самореалізації, соціалізації;</w:t>
      </w:r>
    </w:p>
    <w:p w:rsidR="00FB56B3" w:rsidRDefault="00FB56B3" w:rsidP="00FB56B3">
      <w:pPr>
        <w:pStyle w:val="a3"/>
        <w:rPr>
          <w:color w:val="000000"/>
          <w:sz w:val="28"/>
          <w:szCs w:val="28"/>
          <w:lang w:val="uk-UA"/>
        </w:rPr>
      </w:pPr>
      <w:r w:rsidRPr="00FB56B3">
        <w:rPr>
          <w:color w:val="000000"/>
          <w:sz w:val="28"/>
          <w:szCs w:val="28"/>
        </w:rPr>
        <w:t>– розвиток творчої співпраці педагогічного колективу, учнів і батьків на засадах педагогіки партнерства.</w:t>
      </w:r>
    </w:p>
    <w:p w:rsidR="00FB56B3" w:rsidRPr="00FB56B3" w:rsidRDefault="00FB56B3" w:rsidP="00FB56B3">
      <w:pPr>
        <w:pStyle w:val="a3"/>
        <w:jc w:val="center"/>
        <w:rPr>
          <w:b/>
          <w:color w:val="000000"/>
          <w:sz w:val="28"/>
          <w:szCs w:val="28"/>
        </w:rPr>
      </w:pPr>
      <w:r w:rsidRPr="00FB56B3">
        <w:rPr>
          <w:b/>
          <w:color w:val="000000"/>
          <w:sz w:val="28"/>
          <w:szCs w:val="28"/>
        </w:rPr>
        <w:t>9. Створення в закладі інклюзивного освітнього середовища, універсального дизайну та розумного пристосування</w:t>
      </w:r>
    </w:p>
    <w:p w:rsidR="00FB56B3" w:rsidRPr="00FB56B3" w:rsidRDefault="00FB56B3" w:rsidP="00FB56B3">
      <w:pPr>
        <w:pStyle w:val="a3"/>
        <w:rPr>
          <w:color w:val="000000"/>
          <w:sz w:val="28"/>
          <w:szCs w:val="28"/>
        </w:rPr>
      </w:pPr>
      <w:r w:rsidRPr="00FB56B3">
        <w:rPr>
          <w:color w:val="000000"/>
          <w:sz w:val="28"/>
          <w:szCs w:val="28"/>
        </w:rPr>
        <w:t xml:space="preserve">Особам з особливими освітніми потребами надаються права </w:t>
      </w:r>
      <w:proofErr w:type="gramStart"/>
      <w:r w:rsidRPr="00FB56B3">
        <w:rPr>
          <w:color w:val="000000"/>
          <w:sz w:val="28"/>
          <w:szCs w:val="28"/>
        </w:rPr>
        <w:t>р</w:t>
      </w:r>
      <w:proofErr w:type="gramEnd"/>
      <w:r w:rsidRPr="00FB56B3">
        <w:rPr>
          <w:color w:val="000000"/>
          <w:sz w:val="28"/>
          <w:szCs w:val="28"/>
        </w:rPr>
        <w:t>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враховують індивідуальні потреби таких осіб.</w:t>
      </w:r>
    </w:p>
    <w:p w:rsidR="00FB56B3" w:rsidRPr="00FB56B3" w:rsidRDefault="00FB56B3" w:rsidP="00FB56B3">
      <w:pPr>
        <w:pStyle w:val="a3"/>
        <w:rPr>
          <w:color w:val="000000"/>
          <w:sz w:val="28"/>
          <w:szCs w:val="28"/>
        </w:rPr>
      </w:pPr>
      <w:r w:rsidRPr="00FB56B3">
        <w:rPr>
          <w:color w:val="000000"/>
          <w:sz w:val="28"/>
          <w:szCs w:val="28"/>
        </w:rPr>
        <w:t xml:space="preserve">Універсальний дизайн закладу створюється на таких </w:t>
      </w:r>
      <w:proofErr w:type="gramStart"/>
      <w:r w:rsidRPr="00FB56B3">
        <w:rPr>
          <w:color w:val="000000"/>
          <w:sz w:val="28"/>
          <w:szCs w:val="28"/>
        </w:rPr>
        <w:t>принципах</w:t>
      </w:r>
      <w:proofErr w:type="gramEnd"/>
      <w:r w:rsidRPr="00FB56B3">
        <w:rPr>
          <w:color w:val="000000"/>
          <w:sz w:val="28"/>
          <w:szCs w:val="28"/>
        </w:rPr>
        <w:t>:</w:t>
      </w:r>
    </w:p>
    <w:p w:rsidR="00FB56B3" w:rsidRPr="00FB56B3" w:rsidRDefault="00FB56B3" w:rsidP="00FB56B3">
      <w:pPr>
        <w:pStyle w:val="a3"/>
        <w:rPr>
          <w:color w:val="000000"/>
          <w:sz w:val="28"/>
          <w:szCs w:val="28"/>
        </w:rPr>
      </w:pPr>
      <w:r w:rsidRPr="00FB56B3">
        <w:rPr>
          <w:color w:val="000000"/>
          <w:sz w:val="28"/>
          <w:szCs w:val="28"/>
        </w:rPr>
        <w:t xml:space="preserve">1. </w:t>
      </w:r>
      <w:proofErr w:type="gramStart"/>
      <w:r w:rsidRPr="00FB56B3">
        <w:rPr>
          <w:color w:val="000000"/>
          <w:sz w:val="28"/>
          <w:szCs w:val="28"/>
        </w:rPr>
        <w:t>Р</w:t>
      </w:r>
      <w:proofErr w:type="gramEnd"/>
      <w:r w:rsidRPr="00FB56B3">
        <w:rPr>
          <w:color w:val="000000"/>
          <w:sz w:val="28"/>
          <w:szCs w:val="28"/>
        </w:rPr>
        <w:t>івність і доступність використання.</w:t>
      </w:r>
    </w:p>
    <w:p w:rsidR="00FB56B3" w:rsidRPr="00FB56B3" w:rsidRDefault="00FB56B3" w:rsidP="00FB56B3">
      <w:pPr>
        <w:pStyle w:val="a3"/>
        <w:rPr>
          <w:color w:val="000000"/>
          <w:sz w:val="28"/>
          <w:szCs w:val="28"/>
        </w:rPr>
      </w:pPr>
      <w:r w:rsidRPr="00FB56B3">
        <w:rPr>
          <w:color w:val="000000"/>
          <w:sz w:val="28"/>
          <w:szCs w:val="28"/>
        </w:rPr>
        <w:t xml:space="preserve">Надання однакових засобів для </w:t>
      </w:r>
      <w:proofErr w:type="gramStart"/>
      <w:r w:rsidRPr="00FB56B3">
        <w:rPr>
          <w:color w:val="000000"/>
          <w:sz w:val="28"/>
          <w:szCs w:val="28"/>
        </w:rPr>
        <w:t>вс</w:t>
      </w:r>
      <w:proofErr w:type="gramEnd"/>
      <w:r w:rsidRPr="00FB56B3">
        <w:rPr>
          <w:color w:val="000000"/>
          <w:sz w:val="28"/>
          <w:szCs w:val="28"/>
        </w:rPr>
        <w:t>іх користувачів: для уникнення відособлення окремих груп населення.</w:t>
      </w:r>
    </w:p>
    <w:p w:rsidR="00FB56B3" w:rsidRPr="00FB56B3" w:rsidRDefault="00FB56B3" w:rsidP="00FB56B3">
      <w:pPr>
        <w:pStyle w:val="a3"/>
        <w:rPr>
          <w:color w:val="000000"/>
          <w:sz w:val="28"/>
          <w:szCs w:val="28"/>
        </w:rPr>
      </w:pPr>
      <w:r w:rsidRPr="00FB56B3">
        <w:rPr>
          <w:color w:val="000000"/>
          <w:sz w:val="28"/>
          <w:szCs w:val="28"/>
        </w:rPr>
        <w:t>2. Гнучкість використання.</w:t>
      </w:r>
    </w:p>
    <w:p w:rsidR="00FB56B3" w:rsidRPr="00FB56B3" w:rsidRDefault="00FB56B3" w:rsidP="00FB56B3">
      <w:pPr>
        <w:pStyle w:val="a3"/>
        <w:rPr>
          <w:color w:val="000000"/>
          <w:sz w:val="28"/>
          <w:szCs w:val="28"/>
        </w:rPr>
      </w:pPr>
      <w:r w:rsidRPr="00FB56B3">
        <w:rPr>
          <w:color w:val="000000"/>
          <w:sz w:val="28"/>
          <w:szCs w:val="28"/>
        </w:rPr>
        <w:t xml:space="preserve">Забезпечення наявності </w:t>
      </w:r>
      <w:proofErr w:type="gramStart"/>
      <w:r w:rsidRPr="00FB56B3">
        <w:rPr>
          <w:color w:val="000000"/>
          <w:sz w:val="28"/>
          <w:szCs w:val="28"/>
        </w:rPr>
        <w:t>широкого</w:t>
      </w:r>
      <w:proofErr w:type="gramEnd"/>
      <w:r w:rsidRPr="00FB56B3">
        <w:rPr>
          <w:color w:val="000000"/>
          <w:sz w:val="28"/>
          <w:szCs w:val="28"/>
        </w:rPr>
        <w:t xml:space="preserve"> переліку індивідуальних налаштувань і можливостей з урахуванням потреб користувачів.</w:t>
      </w:r>
    </w:p>
    <w:p w:rsidR="00FB56B3" w:rsidRPr="00FB56B3" w:rsidRDefault="00FB56B3" w:rsidP="00FB56B3">
      <w:pPr>
        <w:pStyle w:val="a3"/>
        <w:rPr>
          <w:color w:val="000000"/>
          <w:sz w:val="28"/>
          <w:szCs w:val="28"/>
        </w:rPr>
      </w:pPr>
      <w:r w:rsidRPr="00FB56B3">
        <w:rPr>
          <w:color w:val="000000"/>
          <w:sz w:val="28"/>
          <w:szCs w:val="28"/>
        </w:rPr>
        <w:t>3. Просте та зручне використання.</w:t>
      </w:r>
    </w:p>
    <w:p w:rsidR="00FB56B3" w:rsidRPr="00FB56B3" w:rsidRDefault="00FB56B3" w:rsidP="00FB56B3">
      <w:pPr>
        <w:pStyle w:val="a3"/>
        <w:rPr>
          <w:color w:val="000000"/>
          <w:sz w:val="28"/>
          <w:szCs w:val="28"/>
        </w:rPr>
      </w:pPr>
      <w:r w:rsidRPr="00FB56B3">
        <w:rPr>
          <w:color w:val="000000"/>
          <w:sz w:val="28"/>
          <w:szCs w:val="28"/>
        </w:rPr>
        <w:t xml:space="preserve">4. Сприйняття інформації з урахуванням </w:t>
      </w:r>
      <w:proofErr w:type="gramStart"/>
      <w:r w:rsidRPr="00FB56B3">
        <w:rPr>
          <w:color w:val="000000"/>
          <w:sz w:val="28"/>
          <w:szCs w:val="28"/>
        </w:rPr>
        <w:t>р</w:t>
      </w:r>
      <w:proofErr w:type="gramEnd"/>
      <w:r w:rsidRPr="00FB56B3">
        <w:rPr>
          <w:color w:val="000000"/>
          <w:sz w:val="28"/>
          <w:szCs w:val="28"/>
        </w:rPr>
        <w:t>ізних сенсорних можливостей користувачів.</w:t>
      </w:r>
    </w:p>
    <w:p w:rsidR="00FB56B3" w:rsidRPr="00FB56B3" w:rsidRDefault="00FB56B3" w:rsidP="00FB56B3">
      <w:pPr>
        <w:pStyle w:val="a3"/>
        <w:rPr>
          <w:color w:val="000000"/>
          <w:sz w:val="28"/>
          <w:szCs w:val="28"/>
        </w:rPr>
      </w:pPr>
      <w:r w:rsidRPr="00FB56B3">
        <w:rPr>
          <w:color w:val="000000"/>
          <w:sz w:val="28"/>
          <w:szCs w:val="28"/>
        </w:rPr>
        <w:t xml:space="preserve">Сприяння ефективному донесенню </w:t>
      </w:r>
      <w:proofErr w:type="gramStart"/>
      <w:r w:rsidRPr="00FB56B3">
        <w:rPr>
          <w:color w:val="000000"/>
          <w:sz w:val="28"/>
          <w:szCs w:val="28"/>
        </w:rPr>
        <w:t>вс</w:t>
      </w:r>
      <w:proofErr w:type="gramEnd"/>
      <w:r w:rsidRPr="00FB56B3">
        <w:rPr>
          <w:color w:val="000000"/>
          <w:sz w:val="28"/>
          <w:szCs w:val="28"/>
        </w:rPr>
        <w:t>ієї необхідної інформації до користувача незалежно від зовнішніх умов або можливостей сприйняття користувача.</w:t>
      </w:r>
    </w:p>
    <w:p w:rsidR="00FB56B3" w:rsidRPr="00FB56B3" w:rsidRDefault="00FB56B3" w:rsidP="00FB56B3">
      <w:pPr>
        <w:pStyle w:val="a3"/>
        <w:rPr>
          <w:color w:val="000000"/>
          <w:sz w:val="28"/>
          <w:szCs w:val="28"/>
        </w:rPr>
      </w:pPr>
      <w:r w:rsidRPr="00FB56B3">
        <w:rPr>
          <w:color w:val="000000"/>
          <w:sz w:val="28"/>
          <w:szCs w:val="28"/>
        </w:rPr>
        <w:t>5. Припустимість помилок.</w:t>
      </w:r>
    </w:p>
    <w:p w:rsidR="00FB56B3" w:rsidRPr="00FB56B3" w:rsidRDefault="00FB56B3" w:rsidP="00FB56B3">
      <w:pPr>
        <w:pStyle w:val="a3"/>
        <w:rPr>
          <w:color w:val="000000"/>
          <w:sz w:val="28"/>
          <w:szCs w:val="28"/>
        </w:rPr>
      </w:pPr>
      <w:r w:rsidRPr="00FB56B3">
        <w:rPr>
          <w:color w:val="000000"/>
          <w:sz w:val="28"/>
          <w:szCs w:val="28"/>
        </w:rPr>
        <w:t xml:space="preserve">Зведення до </w:t>
      </w:r>
      <w:proofErr w:type="gramStart"/>
      <w:r w:rsidRPr="00FB56B3">
        <w:rPr>
          <w:color w:val="000000"/>
          <w:sz w:val="28"/>
          <w:szCs w:val="28"/>
        </w:rPr>
        <w:t>м</w:t>
      </w:r>
      <w:proofErr w:type="gramEnd"/>
      <w:r w:rsidRPr="00FB56B3">
        <w:rPr>
          <w:color w:val="000000"/>
          <w:sz w:val="28"/>
          <w:szCs w:val="28"/>
        </w:rPr>
        <w:t>інімуму можливості виникнення ризиків і шкідливих наслідків випадкових або ненавмисних дій користувачів.</w:t>
      </w:r>
    </w:p>
    <w:p w:rsidR="00FB56B3" w:rsidRPr="00FB56B3" w:rsidRDefault="00FB56B3" w:rsidP="00FB56B3">
      <w:pPr>
        <w:pStyle w:val="a3"/>
        <w:rPr>
          <w:color w:val="000000"/>
          <w:sz w:val="28"/>
          <w:szCs w:val="28"/>
        </w:rPr>
      </w:pPr>
      <w:r w:rsidRPr="00FB56B3">
        <w:rPr>
          <w:color w:val="000000"/>
          <w:sz w:val="28"/>
          <w:szCs w:val="28"/>
        </w:rPr>
        <w:lastRenderedPageBreak/>
        <w:t xml:space="preserve">6. Низький </w:t>
      </w:r>
      <w:proofErr w:type="gramStart"/>
      <w:r w:rsidRPr="00FB56B3">
        <w:rPr>
          <w:color w:val="000000"/>
          <w:sz w:val="28"/>
          <w:szCs w:val="28"/>
        </w:rPr>
        <w:t>р</w:t>
      </w:r>
      <w:proofErr w:type="gramEnd"/>
      <w:r w:rsidRPr="00FB56B3">
        <w:rPr>
          <w:color w:val="000000"/>
          <w:sz w:val="28"/>
          <w:szCs w:val="28"/>
        </w:rPr>
        <w:t>івень фізичних зусиль.</w:t>
      </w:r>
    </w:p>
    <w:p w:rsidR="00FB56B3" w:rsidRPr="00FB56B3" w:rsidRDefault="00FB56B3" w:rsidP="00FB56B3">
      <w:pPr>
        <w:pStyle w:val="a3"/>
        <w:rPr>
          <w:color w:val="000000"/>
          <w:sz w:val="28"/>
          <w:szCs w:val="28"/>
        </w:rPr>
      </w:pPr>
      <w:r w:rsidRPr="00FB56B3">
        <w:rPr>
          <w:color w:val="000000"/>
          <w:sz w:val="28"/>
          <w:szCs w:val="28"/>
        </w:rPr>
        <w:t xml:space="preserve">Розрахування на затрату незначних фізичних ресурсів користувачів, на мінімальний </w:t>
      </w:r>
      <w:proofErr w:type="gramStart"/>
      <w:r w:rsidRPr="00FB56B3">
        <w:rPr>
          <w:color w:val="000000"/>
          <w:sz w:val="28"/>
          <w:szCs w:val="28"/>
        </w:rPr>
        <w:t>р</w:t>
      </w:r>
      <w:proofErr w:type="gramEnd"/>
      <w:r w:rsidRPr="00FB56B3">
        <w:rPr>
          <w:color w:val="000000"/>
          <w:sz w:val="28"/>
          <w:szCs w:val="28"/>
        </w:rPr>
        <w:t>івень стомлюваності.</w:t>
      </w:r>
    </w:p>
    <w:p w:rsidR="00FB56B3" w:rsidRPr="00FB56B3" w:rsidRDefault="00FB56B3" w:rsidP="00FB56B3">
      <w:pPr>
        <w:pStyle w:val="a3"/>
        <w:rPr>
          <w:color w:val="000000"/>
          <w:sz w:val="28"/>
          <w:szCs w:val="28"/>
        </w:rPr>
      </w:pPr>
      <w:r w:rsidRPr="00FB56B3">
        <w:rPr>
          <w:color w:val="000000"/>
          <w:sz w:val="28"/>
          <w:szCs w:val="28"/>
        </w:rPr>
        <w:t>7. Наявність необхідного розміру і простору.</w:t>
      </w:r>
    </w:p>
    <w:p w:rsidR="00FB56B3" w:rsidRPr="00FB56B3" w:rsidRDefault="00FB56B3" w:rsidP="00FB56B3">
      <w:pPr>
        <w:pStyle w:val="a3"/>
        <w:rPr>
          <w:color w:val="000000"/>
          <w:sz w:val="28"/>
          <w:szCs w:val="28"/>
        </w:rPr>
      </w:pPr>
      <w:r w:rsidRPr="00FB56B3">
        <w:rPr>
          <w:color w:val="000000"/>
          <w:sz w:val="28"/>
          <w:szCs w:val="28"/>
        </w:rPr>
        <w:t xml:space="preserve">Наявність необхідного розміру і простору при </w:t>
      </w:r>
      <w:proofErr w:type="gramStart"/>
      <w:r w:rsidRPr="00FB56B3">
        <w:rPr>
          <w:color w:val="000000"/>
          <w:sz w:val="28"/>
          <w:szCs w:val="28"/>
        </w:rPr>
        <w:t>п</w:t>
      </w:r>
      <w:proofErr w:type="gramEnd"/>
      <w:r w:rsidRPr="00FB56B3">
        <w:rPr>
          <w:color w:val="000000"/>
          <w:sz w:val="28"/>
          <w:szCs w:val="28"/>
        </w:rPr>
        <w:t>ідході, під’їзді та різноманітних діях, незважаючи на фізичні параметри, стан і ступінь мобільності користувача.</w:t>
      </w:r>
    </w:p>
    <w:p w:rsidR="00FB56B3" w:rsidRPr="00FB56B3" w:rsidRDefault="00FB56B3" w:rsidP="00FB56B3">
      <w:pPr>
        <w:pStyle w:val="a3"/>
        <w:rPr>
          <w:color w:val="000000"/>
          <w:sz w:val="28"/>
          <w:szCs w:val="28"/>
        </w:rPr>
      </w:pPr>
      <w:r w:rsidRPr="00FB56B3">
        <w:rPr>
          <w:color w:val="000000"/>
          <w:sz w:val="28"/>
          <w:szCs w:val="28"/>
        </w:rPr>
        <w:t xml:space="preserve">8. Моніторинг якості освіти </w:t>
      </w:r>
      <w:proofErr w:type="gramStart"/>
      <w:r w:rsidRPr="00FB56B3">
        <w:rPr>
          <w:color w:val="000000"/>
          <w:sz w:val="28"/>
          <w:szCs w:val="28"/>
        </w:rPr>
        <w:t>осіб</w:t>
      </w:r>
      <w:proofErr w:type="gramEnd"/>
      <w:r w:rsidRPr="00FB56B3">
        <w:rPr>
          <w:color w:val="000000"/>
          <w:sz w:val="28"/>
          <w:szCs w:val="28"/>
        </w:rPr>
        <w:t xml:space="preserve"> з особливими освітніми потребами</w:t>
      </w:r>
    </w:p>
    <w:p w:rsidR="00FB56B3" w:rsidRDefault="00FB56B3" w:rsidP="00FB56B3">
      <w:pPr>
        <w:pStyle w:val="a3"/>
        <w:rPr>
          <w:color w:val="000000"/>
          <w:sz w:val="28"/>
          <w:szCs w:val="28"/>
          <w:lang w:val="uk-UA"/>
        </w:rPr>
      </w:pPr>
      <w:r w:rsidRPr="00FB56B3">
        <w:rPr>
          <w:color w:val="000000"/>
          <w:sz w:val="28"/>
          <w:szCs w:val="28"/>
        </w:rPr>
        <w:t>Основними завданнями моніторингу інклюзивного навчання</w:t>
      </w:r>
      <w:proofErr w:type="gramStart"/>
      <w:r w:rsidRPr="00FB56B3">
        <w:rPr>
          <w:color w:val="000000"/>
          <w:sz w:val="28"/>
          <w:szCs w:val="28"/>
        </w:rPr>
        <w:t xml:space="preserve"> є:</w:t>
      </w:r>
      <w:proofErr w:type="gramEnd"/>
    </w:p>
    <w:p w:rsidR="00FB56B3" w:rsidRPr="00FB56B3" w:rsidRDefault="00FB56B3" w:rsidP="00FB56B3">
      <w:pPr>
        <w:pStyle w:val="a3"/>
        <w:rPr>
          <w:color w:val="000000"/>
          <w:sz w:val="28"/>
          <w:szCs w:val="28"/>
        </w:rPr>
      </w:pPr>
      <w:r w:rsidRPr="00FB56B3">
        <w:rPr>
          <w:color w:val="000000"/>
          <w:sz w:val="28"/>
          <w:szCs w:val="28"/>
        </w:rPr>
        <w:t xml:space="preserve">- відстеження здобуття дітьми з особливими освітніми потребами освіти відповідного рівня у середовищі здорових однолітків </w:t>
      </w:r>
      <w:proofErr w:type="gramStart"/>
      <w:r w:rsidRPr="00FB56B3">
        <w:rPr>
          <w:color w:val="000000"/>
          <w:sz w:val="28"/>
          <w:szCs w:val="28"/>
        </w:rPr>
        <w:t>в</w:t>
      </w:r>
      <w:proofErr w:type="gramEnd"/>
      <w:r w:rsidRPr="00FB56B3">
        <w:rPr>
          <w:color w:val="000000"/>
          <w:sz w:val="28"/>
          <w:szCs w:val="28"/>
        </w:rPr>
        <w:t>ідповідно до Державного стандарту загальної середньої освіти;</w:t>
      </w:r>
    </w:p>
    <w:p w:rsidR="00FB56B3" w:rsidRPr="00FB56B3" w:rsidRDefault="00FB56B3" w:rsidP="00FB56B3">
      <w:pPr>
        <w:pStyle w:val="a3"/>
        <w:rPr>
          <w:color w:val="000000"/>
          <w:sz w:val="28"/>
          <w:szCs w:val="28"/>
        </w:rPr>
      </w:pPr>
      <w:r w:rsidRPr="00FB56B3">
        <w:rPr>
          <w:color w:val="000000"/>
          <w:sz w:val="28"/>
          <w:szCs w:val="28"/>
        </w:rPr>
        <w:t xml:space="preserve">- контроль забезпечення </w:t>
      </w:r>
      <w:proofErr w:type="gramStart"/>
      <w:r w:rsidRPr="00FB56B3">
        <w:rPr>
          <w:color w:val="000000"/>
          <w:sz w:val="28"/>
          <w:szCs w:val="28"/>
        </w:rPr>
        <w:t>р</w:t>
      </w:r>
      <w:proofErr w:type="gramEnd"/>
      <w:r w:rsidRPr="00FB56B3">
        <w:rPr>
          <w:color w:val="000000"/>
          <w:sz w:val="28"/>
          <w:szCs w:val="28"/>
        </w:rPr>
        <w:t>ізнобічного розвитку дітей, реалізація їх здібностей;</w:t>
      </w:r>
    </w:p>
    <w:p w:rsidR="00FB56B3" w:rsidRPr="00FB56B3" w:rsidRDefault="00FB56B3" w:rsidP="00FB56B3">
      <w:pPr>
        <w:pStyle w:val="a3"/>
        <w:rPr>
          <w:color w:val="000000"/>
          <w:sz w:val="28"/>
          <w:szCs w:val="28"/>
        </w:rPr>
      </w:pPr>
      <w:r w:rsidRPr="00FB56B3">
        <w:rPr>
          <w:color w:val="000000"/>
          <w:sz w:val="28"/>
          <w:szCs w:val="28"/>
        </w:rPr>
        <w:t>- створення корекційно-розвиткового середовища для задоволення освітніх потреб учнів з особливими освітніми потребами;</w:t>
      </w:r>
    </w:p>
    <w:p w:rsidR="00FB56B3" w:rsidRPr="00FB56B3" w:rsidRDefault="00FB56B3" w:rsidP="00FB56B3">
      <w:pPr>
        <w:pStyle w:val="a3"/>
        <w:rPr>
          <w:color w:val="000000"/>
          <w:sz w:val="28"/>
          <w:szCs w:val="28"/>
        </w:rPr>
      </w:pPr>
      <w:proofErr w:type="gramStart"/>
      <w:r w:rsidRPr="00FB56B3">
        <w:rPr>
          <w:color w:val="000000"/>
          <w:sz w:val="28"/>
          <w:szCs w:val="28"/>
        </w:rPr>
        <w:t>- створення позитивного мікроклімату у закладі для класів з інклюзивним навчанням, формування активного міжособистісного спілкування дітей з особливими освітніми потребами з іншими учнями;</w:t>
      </w:r>
      <w:proofErr w:type="gramEnd"/>
    </w:p>
    <w:p w:rsidR="00FB56B3" w:rsidRPr="00FB56B3" w:rsidRDefault="00FB56B3" w:rsidP="00FB56B3">
      <w:pPr>
        <w:pStyle w:val="a3"/>
        <w:rPr>
          <w:color w:val="000000"/>
          <w:sz w:val="28"/>
          <w:szCs w:val="28"/>
        </w:rPr>
      </w:pPr>
      <w:r w:rsidRPr="00FB56B3">
        <w:rPr>
          <w:color w:val="000000"/>
          <w:sz w:val="28"/>
          <w:szCs w:val="28"/>
        </w:rPr>
        <w:t xml:space="preserve">- забезпечення диференційованого </w:t>
      </w:r>
      <w:proofErr w:type="gramStart"/>
      <w:r w:rsidRPr="00FB56B3">
        <w:rPr>
          <w:color w:val="000000"/>
          <w:sz w:val="28"/>
          <w:szCs w:val="28"/>
        </w:rPr>
        <w:t>психолого-педагог</w:t>
      </w:r>
      <w:proofErr w:type="gramEnd"/>
      <w:r w:rsidRPr="00FB56B3">
        <w:rPr>
          <w:color w:val="000000"/>
          <w:sz w:val="28"/>
          <w:szCs w:val="28"/>
        </w:rPr>
        <w:t>ічного супроводу дітей з особливими освітніми потребами;</w:t>
      </w:r>
    </w:p>
    <w:p w:rsidR="00FB56B3" w:rsidRDefault="00FB56B3" w:rsidP="00FB56B3">
      <w:pPr>
        <w:pStyle w:val="a3"/>
        <w:rPr>
          <w:color w:val="000000"/>
          <w:sz w:val="28"/>
          <w:szCs w:val="28"/>
          <w:lang w:val="uk-UA"/>
        </w:rPr>
      </w:pPr>
      <w:r w:rsidRPr="00FB56B3">
        <w:rPr>
          <w:color w:val="000000"/>
          <w:sz w:val="28"/>
          <w:szCs w:val="28"/>
        </w:rPr>
        <w:t>- надання консультативної допомоги сі</w:t>
      </w:r>
      <w:proofErr w:type="gramStart"/>
      <w:r w:rsidRPr="00FB56B3">
        <w:rPr>
          <w:color w:val="000000"/>
          <w:sz w:val="28"/>
          <w:szCs w:val="28"/>
        </w:rPr>
        <w:t>м’ям</w:t>
      </w:r>
      <w:proofErr w:type="gramEnd"/>
      <w:r w:rsidRPr="00FB56B3">
        <w:rPr>
          <w:color w:val="000000"/>
          <w:sz w:val="28"/>
          <w:szCs w:val="28"/>
        </w:rPr>
        <w:t>, які виховують дітей з особливими освітніми потребами, залучення батьків до розроблення індивідуальних планів та програм навчання.</w:t>
      </w:r>
    </w:p>
    <w:p w:rsidR="00FB56B3" w:rsidRPr="00FB56B3" w:rsidRDefault="00FB56B3" w:rsidP="00FB56B3">
      <w:pPr>
        <w:pStyle w:val="a3"/>
        <w:jc w:val="center"/>
        <w:rPr>
          <w:b/>
          <w:color w:val="000000"/>
          <w:sz w:val="28"/>
          <w:szCs w:val="28"/>
        </w:rPr>
      </w:pPr>
      <w:r w:rsidRPr="00FB56B3">
        <w:rPr>
          <w:b/>
          <w:color w:val="000000"/>
          <w:sz w:val="28"/>
          <w:szCs w:val="28"/>
        </w:rPr>
        <w:t>10. Вивчення та самооцінювання якості освіти</w:t>
      </w:r>
    </w:p>
    <w:p w:rsidR="00FB56B3" w:rsidRPr="00FB56B3" w:rsidRDefault="00FB56B3" w:rsidP="00FB56B3">
      <w:pPr>
        <w:pStyle w:val="a3"/>
        <w:rPr>
          <w:color w:val="000000"/>
          <w:sz w:val="28"/>
          <w:szCs w:val="28"/>
        </w:rPr>
      </w:pPr>
      <w:r w:rsidRPr="00FB56B3">
        <w:rPr>
          <w:color w:val="000000"/>
          <w:sz w:val="28"/>
          <w:szCs w:val="28"/>
        </w:rPr>
        <w:t>10.1. Функції самооцінювання</w:t>
      </w:r>
    </w:p>
    <w:p w:rsidR="00FB56B3" w:rsidRPr="00FB56B3" w:rsidRDefault="00FB56B3" w:rsidP="00FB56B3">
      <w:pPr>
        <w:pStyle w:val="a3"/>
        <w:rPr>
          <w:color w:val="000000"/>
          <w:sz w:val="28"/>
          <w:szCs w:val="28"/>
        </w:rPr>
      </w:pPr>
      <w:r w:rsidRPr="00FB56B3">
        <w:rPr>
          <w:color w:val="000000"/>
          <w:sz w:val="28"/>
          <w:szCs w:val="28"/>
        </w:rPr>
        <w:t xml:space="preserve">- Отримання порівняльних даних, виявлення динаміки і факторів впливу на </w:t>
      </w:r>
      <w:proofErr w:type="gramStart"/>
      <w:r w:rsidRPr="00FB56B3">
        <w:rPr>
          <w:color w:val="000000"/>
          <w:sz w:val="28"/>
          <w:szCs w:val="28"/>
        </w:rPr>
        <w:t>динаміку</w:t>
      </w:r>
      <w:proofErr w:type="gramEnd"/>
      <w:r w:rsidRPr="00FB56B3">
        <w:rPr>
          <w:color w:val="000000"/>
          <w:sz w:val="28"/>
          <w:szCs w:val="28"/>
        </w:rPr>
        <w:t>.</w:t>
      </w:r>
    </w:p>
    <w:p w:rsidR="00FB56B3" w:rsidRPr="00FB56B3" w:rsidRDefault="00FB56B3" w:rsidP="00FB56B3">
      <w:pPr>
        <w:pStyle w:val="a3"/>
        <w:rPr>
          <w:color w:val="000000"/>
          <w:sz w:val="28"/>
          <w:szCs w:val="28"/>
        </w:rPr>
      </w:pPr>
      <w:r w:rsidRPr="00FB56B3">
        <w:rPr>
          <w:color w:val="000000"/>
          <w:sz w:val="28"/>
          <w:szCs w:val="28"/>
        </w:rPr>
        <w:t xml:space="preserve">- Упорядкування інформації про стан і </w:t>
      </w:r>
      <w:proofErr w:type="gramStart"/>
      <w:r w:rsidRPr="00FB56B3">
        <w:rPr>
          <w:color w:val="000000"/>
          <w:sz w:val="28"/>
          <w:szCs w:val="28"/>
        </w:rPr>
        <w:t>динаміку</w:t>
      </w:r>
      <w:proofErr w:type="gramEnd"/>
      <w:r w:rsidRPr="00FB56B3">
        <w:rPr>
          <w:color w:val="000000"/>
          <w:sz w:val="28"/>
          <w:szCs w:val="28"/>
        </w:rPr>
        <w:t xml:space="preserve"> якості освітнього процесу.</w:t>
      </w:r>
    </w:p>
    <w:p w:rsidR="00FB56B3" w:rsidRPr="00FB56B3" w:rsidRDefault="00FB56B3" w:rsidP="00FB56B3">
      <w:pPr>
        <w:pStyle w:val="a3"/>
        <w:rPr>
          <w:color w:val="000000"/>
          <w:sz w:val="28"/>
          <w:szCs w:val="28"/>
        </w:rPr>
      </w:pPr>
      <w:r w:rsidRPr="00FB56B3">
        <w:rPr>
          <w:color w:val="000000"/>
          <w:sz w:val="28"/>
          <w:szCs w:val="28"/>
        </w:rPr>
        <w:t xml:space="preserve">- Координація діяльності організаційних структур (шкільні методичні об’єднання, творчі групи) задіяних </w:t>
      </w:r>
      <w:proofErr w:type="gramStart"/>
      <w:r w:rsidRPr="00FB56B3">
        <w:rPr>
          <w:color w:val="000000"/>
          <w:sz w:val="28"/>
          <w:szCs w:val="28"/>
        </w:rPr>
        <w:t>у</w:t>
      </w:r>
      <w:proofErr w:type="gramEnd"/>
      <w:r w:rsidRPr="00FB56B3">
        <w:rPr>
          <w:color w:val="000000"/>
          <w:sz w:val="28"/>
          <w:szCs w:val="28"/>
        </w:rPr>
        <w:t xml:space="preserve"> процедурах моніторингу.</w:t>
      </w:r>
    </w:p>
    <w:p w:rsidR="00FB56B3" w:rsidRPr="00FB56B3" w:rsidRDefault="00FB56B3" w:rsidP="00FB56B3">
      <w:pPr>
        <w:pStyle w:val="a3"/>
        <w:rPr>
          <w:color w:val="000000"/>
          <w:sz w:val="28"/>
          <w:szCs w:val="28"/>
        </w:rPr>
      </w:pPr>
      <w:r w:rsidRPr="00FB56B3">
        <w:rPr>
          <w:color w:val="000000"/>
          <w:sz w:val="28"/>
          <w:szCs w:val="28"/>
        </w:rPr>
        <w:lastRenderedPageBreak/>
        <w:t>10.2. Види самооцінювання</w:t>
      </w:r>
    </w:p>
    <w:p w:rsidR="00FB56B3" w:rsidRPr="00FB56B3" w:rsidRDefault="00FB56B3" w:rsidP="00FB56B3">
      <w:pPr>
        <w:pStyle w:val="a3"/>
        <w:rPr>
          <w:color w:val="000000"/>
          <w:sz w:val="28"/>
          <w:szCs w:val="28"/>
        </w:rPr>
      </w:pPr>
      <w:r w:rsidRPr="00FB56B3">
        <w:rPr>
          <w:color w:val="000000"/>
          <w:sz w:val="28"/>
          <w:szCs w:val="28"/>
        </w:rPr>
        <w:t>- Моніторинг навчальних досягнень здобувачів освіти.</w:t>
      </w:r>
    </w:p>
    <w:p w:rsidR="00FB56B3" w:rsidRPr="00FB56B3" w:rsidRDefault="00FB56B3" w:rsidP="00FB56B3">
      <w:pPr>
        <w:pStyle w:val="a3"/>
        <w:rPr>
          <w:color w:val="000000"/>
          <w:sz w:val="28"/>
          <w:szCs w:val="28"/>
        </w:rPr>
      </w:pPr>
      <w:r w:rsidRPr="00FB56B3">
        <w:rPr>
          <w:color w:val="000000"/>
          <w:sz w:val="28"/>
          <w:szCs w:val="28"/>
        </w:rPr>
        <w:t>- Моніторинг педагогічної діяльності.</w:t>
      </w:r>
    </w:p>
    <w:p w:rsidR="00FB56B3" w:rsidRPr="00FB56B3" w:rsidRDefault="00FB56B3" w:rsidP="00FB56B3">
      <w:pPr>
        <w:pStyle w:val="a3"/>
        <w:rPr>
          <w:color w:val="000000"/>
          <w:sz w:val="28"/>
          <w:szCs w:val="28"/>
        </w:rPr>
      </w:pPr>
      <w:r w:rsidRPr="00FB56B3">
        <w:rPr>
          <w:color w:val="000000"/>
          <w:sz w:val="28"/>
          <w:szCs w:val="28"/>
        </w:rPr>
        <w:t>- Моніторинг за освітнім середовищем.</w:t>
      </w:r>
    </w:p>
    <w:p w:rsidR="00FB56B3" w:rsidRPr="00FB56B3" w:rsidRDefault="00FB56B3" w:rsidP="00FB56B3">
      <w:pPr>
        <w:pStyle w:val="a3"/>
        <w:rPr>
          <w:color w:val="000000"/>
          <w:sz w:val="28"/>
          <w:szCs w:val="28"/>
        </w:rPr>
      </w:pPr>
      <w:r w:rsidRPr="00FB56B3">
        <w:rPr>
          <w:color w:val="000000"/>
          <w:sz w:val="28"/>
          <w:szCs w:val="28"/>
        </w:rPr>
        <w:t>10.3. Напрями самооцінювання</w:t>
      </w:r>
    </w:p>
    <w:p w:rsidR="00FB56B3" w:rsidRPr="00FB56B3" w:rsidRDefault="00FB56B3" w:rsidP="00FB56B3">
      <w:pPr>
        <w:pStyle w:val="a3"/>
        <w:rPr>
          <w:color w:val="000000"/>
          <w:sz w:val="28"/>
          <w:szCs w:val="28"/>
        </w:rPr>
      </w:pPr>
      <w:r w:rsidRPr="00FB56B3">
        <w:rPr>
          <w:color w:val="000000"/>
          <w:sz w:val="28"/>
          <w:szCs w:val="28"/>
        </w:rPr>
        <w:t>- Узгодження управління (якщо школа відповідає певним стандартам в осв</w:t>
      </w:r>
      <w:proofErr w:type="gramStart"/>
      <w:r w:rsidRPr="00FB56B3">
        <w:rPr>
          <w:color w:val="000000"/>
          <w:sz w:val="28"/>
          <w:szCs w:val="28"/>
        </w:rPr>
        <w:t>і-</w:t>
      </w:r>
      <w:proofErr w:type="gramEnd"/>
      <w:r w:rsidRPr="00FB56B3">
        <w:rPr>
          <w:color w:val="000000"/>
          <w:sz w:val="28"/>
          <w:szCs w:val="28"/>
        </w:rPr>
        <w:t>ті, автоматично забезпечується адекватний рівень її діяльності);</w:t>
      </w:r>
    </w:p>
    <w:p w:rsidR="00FB56B3" w:rsidRPr="00FB56B3" w:rsidRDefault="00FB56B3" w:rsidP="00FB56B3">
      <w:pPr>
        <w:pStyle w:val="a3"/>
        <w:rPr>
          <w:color w:val="000000"/>
          <w:sz w:val="28"/>
          <w:szCs w:val="28"/>
        </w:rPr>
      </w:pPr>
      <w:r w:rsidRPr="00FB56B3">
        <w:rPr>
          <w:color w:val="000000"/>
          <w:sz w:val="28"/>
          <w:szCs w:val="28"/>
        </w:rPr>
        <w:t xml:space="preserve">- діагностика або визначення </w:t>
      </w:r>
      <w:proofErr w:type="gramStart"/>
      <w:r w:rsidRPr="00FB56B3">
        <w:rPr>
          <w:color w:val="000000"/>
          <w:sz w:val="28"/>
          <w:szCs w:val="28"/>
        </w:rPr>
        <w:t>р</w:t>
      </w:r>
      <w:proofErr w:type="gramEnd"/>
      <w:r w:rsidRPr="00FB56B3">
        <w:rPr>
          <w:color w:val="000000"/>
          <w:sz w:val="28"/>
          <w:szCs w:val="28"/>
        </w:rPr>
        <w:t>івня академічних навичок учнів незалежно від їх особистості;</w:t>
      </w:r>
    </w:p>
    <w:p w:rsidR="00FB56B3" w:rsidRPr="00FB56B3" w:rsidRDefault="00FB56B3" w:rsidP="00FB56B3">
      <w:pPr>
        <w:pStyle w:val="a3"/>
        <w:rPr>
          <w:color w:val="000000"/>
          <w:sz w:val="28"/>
          <w:szCs w:val="28"/>
        </w:rPr>
      </w:pPr>
      <w:r w:rsidRPr="00FB56B3">
        <w:rPr>
          <w:color w:val="000000"/>
          <w:sz w:val="28"/>
          <w:szCs w:val="28"/>
        </w:rPr>
        <w:t xml:space="preserve">- вивчення діяльності (включає </w:t>
      </w:r>
      <w:proofErr w:type="gramStart"/>
      <w:r w:rsidRPr="00FB56B3">
        <w:rPr>
          <w:color w:val="000000"/>
          <w:sz w:val="28"/>
          <w:szCs w:val="28"/>
        </w:rPr>
        <w:t>заміри</w:t>
      </w:r>
      <w:proofErr w:type="gramEnd"/>
      <w:r w:rsidRPr="00FB56B3">
        <w:rPr>
          <w:color w:val="000000"/>
          <w:sz w:val="28"/>
          <w:szCs w:val="28"/>
        </w:rPr>
        <w:t xml:space="preserve"> «входу» і «виходу» системи);</w:t>
      </w:r>
    </w:p>
    <w:p w:rsidR="00FB56B3" w:rsidRPr="00FB56B3" w:rsidRDefault="00FB56B3" w:rsidP="00FB56B3">
      <w:pPr>
        <w:pStyle w:val="a3"/>
        <w:rPr>
          <w:color w:val="000000"/>
          <w:sz w:val="28"/>
          <w:szCs w:val="28"/>
        </w:rPr>
      </w:pPr>
      <w:r w:rsidRPr="00FB56B3">
        <w:rPr>
          <w:color w:val="000000"/>
          <w:sz w:val="28"/>
          <w:szCs w:val="28"/>
        </w:rPr>
        <w:t xml:space="preserve">- статичний показник (надає можливість одночасно зняти показники за одним або кількома напрямами діяльності школи, порівняти отриманий результат з нормативом і визначити відхилення від стандарту, здійснити аналіз і прийняти управлінське </w:t>
      </w:r>
      <w:proofErr w:type="gramStart"/>
      <w:r w:rsidRPr="00FB56B3">
        <w:rPr>
          <w:color w:val="000000"/>
          <w:sz w:val="28"/>
          <w:szCs w:val="28"/>
        </w:rPr>
        <w:t>р</w:t>
      </w:r>
      <w:proofErr w:type="gramEnd"/>
      <w:r w:rsidRPr="00FB56B3">
        <w:rPr>
          <w:color w:val="000000"/>
          <w:sz w:val="28"/>
          <w:szCs w:val="28"/>
        </w:rPr>
        <w:t>ішення);</w:t>
      </w:r>
    </w:p>
    <w:p w:rsidR="00FB56B3" w:rsidRDefault="00FB56B3" w:rsidP="00FB56B3">
      <w:pPr>
        <w:pStyle w:val="a3"/>
        <w:rPr>
          <w:color w:val="000000"/>
          <w:sz w:val="28"/>
          <w:szCs w:val="28"/>
          <w:lang w:val="uk-UA"/>
        </w:rPr>
      </w:pPr>
      <w:r w:rsidRPr="00FB56B3">
        <w:rPr>
          <w:color w:val="000000"/>
          <w:sz w:val="28"/>
          <w:szCs w:val="28"/>
        </w:rPr>
        <w:t>- динамічний показник (багаторазовий замі</w:t>
      </w:r>
      <w:proofErr w:type="gramStart"/>
      <w:r w:rsidRPr="00FB56B3">
        <w:rPr>
          <w:color w:val="000000"/>
          <w:sz w:val="28"/>
          <w:szCs w:val="28"/>
        </w:rPr>
        <w:t>р</w:t>
      </w:r>
      <w:proofErr w:type="gramEnd"/>
      <w:r w:rsidRPr="00FB56B3">
        <w:rPr>
          <w:color w:val="000000"/>
          <w:sz w:val="28"/>
          <w:szCs w:val="28"/>
        </w:rPr>
        <w:t xml:space="preserve"> певних характеристик під час усього циклу діяльності);</w:t>
      </w:r>
    </w:p>
    <w:p w:rsidR="00FB56B3" w:rsidRPr="00FB56B3" w:rsidRDefault="00FB56B3" w:rsidP="00FB56B3">
      <w:pPr>
        <w:pStyle w:val="a3"/>
        <w:rPr>
          <w:color w:val="000000"/>
          <w:sz w:val="28"/>
          <w:szCs w:val="28"/>
        </w:rPr>
      </w:pPr>
      <w:r w:rsidRPr="00FB56B3">
        <w:rPr>
          <w:color w:val="000000"/>
          <w:sz w:val="28"/>
          <w:szCs w:val="28"/>
        </w:rPr>
        <w:t xml:space="preserve">- психологічний показник (постійне відстеження певних особливостей </w:t>
      </w:r>
      <w:proofErr w:type="gramStart"/>
      <w:r w:rsidRPr="00FB56B3">
        <w:rPr>
          <w:color w:val="000000"/>
          <w:sz w:val="28"/>
          <w:szCs w:val="28"/>
        </w:rPr>
        <w:t>у</w:t>
      </w:r>
      <w:proofErr w:type="gramEnd"/>
      <w:r w:rsidRPr="00FB56B3">
        <w:rPr>
          <w:color w:val="000000"/>
          <w:sz w:val="28"/>
          <w:szCs w:val="28"/>
        </w:rPr>
        <w:t xml:space="preserve"> ході навчальної діяльності);</w:t>
      </w:r>
    </w:p>
    <w:p w:rsidR="00FB56B3" w:rsidRPr="00FB56B3" w:rsidRDefault="00FB56B3" w:rsidP="00FB56B3">
      <w:pPr>
        <w:pStyle w:val="a3"/>
        <w:rPr>
          <w:color w:val="000000"/>
          <w:sz w:val="28"/>
          <w:szCs w:val="28"/>
        </w:rPr>
      </w:pPr>
      <w:r w:rsidRPr="00FB56B3">
        <w:rPr>
          <w:color w:val="000000"/>
          <w:sz w:val="28"/>
          <w:szCs w:val="28"/>
        </w:rPr>
        <w:t xml:space="preserve">- внутрішній показник ефективності (спостереження </w:t>
      </w:r>
      <w:proofErr w:type="gramStart"/>
      <w:r w:rsidRPr="00FB56B3">
        <w:rPr>
          <w:color w:val="000000"/>
          <w:sz w:val="28"/>
          <w:szCs w:val="28"/>
        </w:rPr>
        <w:t>за</w:t>
      </w:r>
      <w:proofErr w:type="gramEnd"/>
      <w:r w:rsidRPr="00FB56B3">
        <w:rPr>
          <w:color w:val="000000"/>
          <w:sz w:val="28"/>
          <w:szCs w:val="28"/>
        </w:rPr>
        <w:t xml:space="preserve"> </w:t>
      </w:r>
      <w:proofErr w:type="gramStart"/>
      <w:r w:rsidRPr="00FB56B3">
        <w:rPr>
          <w:color w:val="000000"/>
          <w:sz w:val="28"/>
          <w:szCs w:val="28"/>
        </w:rPr>
        <w:t>динам</w:t>
      </w:r>
      <w:proofErr w:type="gramEnd"/>
      <w:r w:rsidRPr="00FB56B3">
        <w:rPr>
          <w:color w:val="000000"/>
          <w:sz w:val="28"/>
          <w:szCs w:val="28"/>
        </w:rPr>
        <w:t>ікою становлення колективу, прогнозування проблем, які можуть з’явитися у майбутньому);</w:t>
      </w:r>
    </w:p>
    <w:p w:rsidR="00FB56B3" w:rsidRPr="00FB56B3" w:rsidRDefault="00FB56B3" w:rsidP="00FB56B3">
      <w:pPr>
        <w:pStyle w:val="a3"/>
        <w:rPr>
          <w:color w:val="000000"/>
          <w:sz w:val="28"/>
          <w:szCs w:val="28"/>
        </w:rPr>
      </w:pPr>
      <w:r w:rsidRPr="00FB56B3">
        <w:rPr>
          <w:color w:val="000000"/>
          <w:sz w:val="28"/>
          <w:szCs w:val="28"/>
        </w:rPr>
        <w:t xml:space="preserve">- самооцінювання освітніх систем (оцінювання стану системи, в якій відбуваються зміни, з подальшим прийняттям управлінського </w:t>
      </w:r>
      <w:proofErr w:type="gramStart"/>
      <w:r w:rsidRPr="00FB56B3">
        <w:rPr>
          <w:color w:val="000000"/>
          <w:sz w:val="28"/>
          <w:szCs w:val="28"/>
        </w:rPr>
        <w:t>р</w:t>
      </w:r>
      <w:proofErr w:type="gramEnd"/>
      <w:r w:rsidRPr="00FB56B3">
        <w:rPr>
          <w:color w:val="000000"/>
          <w:sz w:val="28"/>
          <w:szCs w:val="28"/>
        </w:rPr>
        <w:t>ішення);</w:t>
      </w:r>
    </w:p>
    <w:p w:rsidR="00FB56B3" w:rsidRPr="00FB56B3" w:rsidRDefault="00FB56B3" w:rsidP="00FB56B3">
      <w:pPr>
        <w:pStyle w:val="a3"/>
        <w:rPr>
          <w:color w:val="000000"/>
          <w:sz w:val="28"/>
          <w:szCs w:val="28"/>
        </w:rPr>
      </w:pPr>
      <w:r w:rsidRPr="00FB56B3">
        <w:rPr>
          <w:color w:val="000000"/>
          <w:sz w:val="28"/>
          <w:szCs w:val="28"/>
        </w:rPr>
        <w:t>- педагогічний моніторинг (супровідний контроль та поточне коригування взаємодії вчителя й учня в організації і здійсненні освітнього процесу);</w:t>
      </w:r>
    </w:p>
    <w:p w:rsidR="00FB56B3" w:rsidRDefault="00FB56B3" w:rsidP="00FB56B3">
      <w:pPr>
        <w:pStyle w:val="a3"/>
        <w:rPr>
          <w:color w:val="000000"/>
          <w:sz w:val="28"/>
          <w:szCs w:val="28"/>
          <w:lang w:val="uk-UA"/>
        </w:rPr>
      </w:pPr>
      <w:r w:rsidRPr="00FB56B3">
        <w:rPr>
          <w:color w:val="000000"/>
          <w:sz w:val="28"/>
          <w:szCs w:val="28"/>
        </w:rPr>
        <w:t>- освітній моніторинг (супрові</w:t>
      </w:r>
      <w:proofErr w:type="gramStart"/>
      <w:r w:rsidRPr="00FB56B3">
        <w:rPr>
          <w:color w:val="000000"/>
          <w:sz w:val="28"/>
          <w:szCs w:val="28"/>
        </w:rPr>
        <w:t>дне</w:t>
      </w:r>
      <w:proofErr w:type="gramEnd"/>
      <w:r w:rsidRPr="00FB56B3">
        <w:rPr>
          <w:color w:val="000000"/>
          <w:sz w:val="28"/>
          <w:szCs w:val="28"/>
        </w:rPr>
        <w:t xml:space="preserve"> оцінювання і поточна регуляція будь-якого процесу в освіті);</w:t>
      </w:r>
    </w:p>
    <w:p w:rsidR="00FB56B3" w:rsidRPr="00FB56B3" w:rsidRDefault="00FB56B3" w:rsidP="00FB56B3">
      <w:pPr>
        <w:pStyle w:val="a3"/>
        <w:rPr>
          <w:color w:val="000000"/>
          <w:sz w:val="28"/>
          <w:szCs w:val="28"/>
        </w:rPr>
      </w:pPr>
      <w:r w:rsidRPr="00FB56B3">
        <w:rPr>
          <w:color w:val="000000"/>
          <w:sz w:val="28"/>
          <w:szCs w:val="28"/>
        </w:rPr>
        <w:t xml:space="preserve">- учнівське самооцінювання (комплекс </w:t>
      </w:r>
      <w:proofErr w:type="gramStart"/>
      <w:r w:rsidRPr="00FB56B3">
        <w:rPr>
          <w:color w:val="000000"/>
          <w:sz w:val="28"/>
          <w:szCs w:val="28"/>
        </w:rPr>
        <w:t>психолого-педагог</w:t>
      </w:r>
      <w:proofErr w:type="gramEnd"/>
      <w:r w:rsidRPr="00FB56B3">
        <w:rPr>
          <w:color w:val="000000"/>
          <w:sz w:val="28"/>
          <w:szCs w:val="28"/>
        </w:rPr>
        <w:t>ічних процедур, які супроводжують процес засвоєння учнями знань, сприяють виробленню нової інформації, необхідної для спрямування дій на досягнення навчальної мети);</w:t>
      </w:r>
    </w:p>
    <w:p w:rsidR="00FB56B3" w:rsidRPr="00FB56B3" w:rsidRDefault="00FB56B3" w:rsidP="00FB56B3">
      <w:pPr>
        <w:pStyle w:val="a3"/>
        <w:rPr>
          <w:color w:val="000000"/>
          <w:sz w:val="28"/>
          <w:szCs w:val="28"/>
        </w:rPr>
      </w:pPr>
      <w:r w:rsidRPr="00FB56B3">
        <w:rPr>
          <w:color w:val="000000"/>
          <w:sz w:val="28"/>
          <w:szCs w:val="28"/>
        </w:rPr>
        <w:lastRenderedPageBreak/>
        <w:t xml:space="preserve">- самооцінювання загальноосвітньої </w:t>
      </w:r>
      <w:proofErr w:type="gramStart"/>
      <w:r w:rsidRPr="00FB56B3">
        <w:rPr>
          <w:color w:val="000000"/>
          <w:sz w:val="28"/>
          <w:szCs w:val="28"/>
        </w:rPr>
        <w:t>п</w:t>
      </w:r>
      <w:proofErr w:type="gramEnd"/>
      <w:r w:rsidRPr="00FB56B3">
        <w:rPr>
          <w:color w:val="000000"/>
          <w:sz w:val="28"/>
          <w:szCs w:val="28"/>
        </w:rPr>
        <w:t>ідготовки учнів (систематичне відстеження досягнення державних вимог підготовки учнів за основними навчальними дисциплінами);</w:t>
      </w:r>
    </w:p>
    <w:p w:rsidR="00FB56B3" w:rsidRPr="00FB56B3" w:rsidRDefault="00FB56B3" w:rsidP="00FB56B3">
      <w:pPr>
        <w:pStyle w:val="a3"/>
        <w:rPr>
          <w:color w:val="000000"/>
          <w:sz w:val="28"/>
          <w:szCs w:val="28"/>
        </w:rPr>
      </w:pPr>
      <w:r w:rsidRPr="00FB56B3">
        <w:rPr>
          <w:color w:val="000000"/>
          <w:sz w:val="28"/>
          <w:szCs w:val="28"/>
        </w:rPr>
        <w:t xml:space="preserve">- моніторинг результативності освітнього процесу (показує загальну картину дій усіх факторів, що впливають на навчання та виховання, і визначає напрями, які потребують більш детального </w:t>
      </w:r>
      <w:proofErr w:type="gramStart"/>
      <w:r w:rsidRPr="00FB56B3">
        <w:rPr>
          <w:color w:val="000000"/>
          <w:sz w:val="28"/>
          <w:szCs w:val="28"/>
        </w:rPr>
        <w:t>досл</w:t>
      </w:r>
      <w:proofErr w:type="gramEnd"/>
      <w:r w:rsidRPr="00FB56B3">
        <w:rPr>
          <w:color w:val="000000"/>
          <w:sz w:val="28"/>
          <w:szCs w:val="28"/>
        </w:rPr>
        <w:t>ідження).</w:t>
      </w:r>
    </w:p>
    <w:p w:rsidR="00FB56B3" w:rsidRPr="00FB56B3" w:rsidRDefault="00FB56B3" w:rsidP="00FB56B3">
      <w:pPr>
        <w:pStyle w:val="a3"/>
        <w:rPr>
          <w:color w:val="000000"/>
          <w:sz w:val="28"/>
          <w:szCs w:val="28"/>
        </w:rPr>
      </w:pPr>
      <w:r w:rsidRPr="00FB56B3">
        <w:rPr>
          <w:color w:val="000000"/>
          <w:sz w:val="28"/>
          <w:szCs w:val="28"/>
        </w:rPr>
        <w:t>10.4. Форми самооцінювання</w:t>
      </w:r>
    </w:p>
    <w:p w:rsidR="00FB56B3" w:rsidRPr="00FB56B3" w:rsidRDefault="00FB56B3" w:rsidP="00FB56B3">
      <w:pPr>
        <w:pStyle w:val="a3"/>
        <w:rPr>
          <w:color w:val="000000"/>
          <w:sz w:val="28"/>
          <w:szCs w:val="28"/>
        </w:rPr>
      </w:pPr>
      <w:r w:rsidRPr="00FB56B3">
        <w:rPr>
          <w:color w:val="000000"/>
          <w:sz w:val="28"/>
          <w:szCs w:val="28"/>
        </w:rPr>
        <w:t xml:space="preserve">- Самооцінка власної діяльності на </w:t>
      </w:r>
      <w:proofErr w:type="gramStart"/>
      <w:r w:rsidRPr="00FB56B3">
        <w:rPr>
          <w:color w:val="000000"/>
          <w:sz w:val="28"/>
          <w:szCs w:val="28"/>
        </w:rPr>
        <w:t>р</w:t>
      </w:r>
      <w:proofErr w:type="gramEnd"/>
      <w:r w:rsidRPr="00FB56B3">
        <w:rPr>
          <w:color w:val="000000"/>
          <w:sz w:val="28"/>
          <w:szCs w:val="28"/>
        </w:rPr>
        <w:t>івні педагога, учня, адміністратора.</w:t>
      </w:r>
    </w:p>
    <w:p w:rsidR="00FB56B3" w:rsidRPr="00FB56B3" w:rsidRDefault="00FB56B3" w:rsidP="00FB56B3">
      <w:pPr>
        <w:pStyle w:val="a3"/>
        <w:rPr>
          <w:color w:val="000000"/>
          <w:sz w:val="28"/>
          <w:szCs w:val="28"/>
        </w:rPr>
      </w:pPr>
      <w:r w:rsidRPr="00FB56B3">
        <w:rPr>
          <w:color w:val="000000"/>
          <w:sz w:val="28"/>
          <w:szCs w:val="28"/>
        </w:rPr>
        <w:t>- Внутрішня оцінка діяльності керівниками шкільних методичних об’єднань.</w:t>
      </w:r>
    </w:p>
    <w:p w:rsidR="00FB56B3" w:rsidRDefault="00FB56B3" w:rsidP="00FB56B3">
      <w:pPr>
        <w:pStyle w:val="a3"/>
        <w:rPr>
          <w:color w:val="000000"/>
          <w:sz w:val="28"/>
          <w:szCs w:val="28"/>
          <w:lang w:val="uk-UA"/>
        </w:rPr>
      </w:pPr>
      <w:r w:rsidRPr="00FB56B3">
        <w:rPr>
          <w:color w:val="000000"/>
          <w:sz w:val="28"/>
          <w:szCs w:val="28"/>
        </w:rPr>
        <w:t>- Зовнішнє оцінювання діяльності.</w:t>
      </w:r>
    </w:p>
    <w:p w:rsidR="00FB56B3" w:rsidRPr="00FB56B3" w:rsidRDefault="00FB56B3" w:rsidP="00FB56B3">
      <w:pPr>
        <w:pStyle w:val="a3"/>
        <w:rPr>
          <w:color w:val="000000"/>
          <w:sz w:val="28"/>
          <w:szCs w:val="28"/>
        </w:rPr>
      </w:pPr>
      <w:r w:rsidRPr="00FB56B3">
        <w:rPr>
          <w:color w:val="000000"/>
          <w:sz w:val="28"/>
          <w:szCs w:val="28"/>
        </w:rPr>
        <w:t>10.5. Етапи проведення самооцінювання</w:t>
      </w:r>
    </w:p>
    <w:p w:rsidR="00FB56B3" w:rsidRPr="00FB56B3" w:rsidRDefault="00FB56B3" w:rsidP="00FB56B3">
      <w:pPr>
        <w:pStyle w:val="a3"/>
        <w:rPr>
          <w:color w:val="000000"/>
          <w:sz w:val="28"/>
          <w:szCs w:val="28"/>
        </w:rPr>
      </w:pPr>
      <w:r w:rsidRPr="00FB56B3">
        <w:rPr>
          <w:color w:val="000000"/>
          <w:sz w:val="28"/>
          <w:szCs w:val="28"/>
        </w:rPr>
        <w:t xml:space="preserve">- Терміни проведення моніторингу визначаються планом роботи школи на кожен навчальний </w:t>
      </w:r>
      <w:proofErr w:type="gramStart"/>
      <w:r w:rsidRPr="00FB56B3">
        <w:rPr>
          <w:color w:val="000000"/>
          <w:sz w:val="28"/>
          <w:szCs w:val="28"/>
        </w:rPr>
        <w:t>р</w:t>
      </w:r>
      <w:proofErr w:type="gramEnd"/>
      <w:r w:rsidRPr="00FB56B3">
        <w:rPr>
          <w:color w:val="000000"/>
          <w:sz w:val="28"/>
          <w:szCs w:val="28"/>
        </w:rPr>
        <w:t>ік.</w:t>
      </w:r>
    </w:p>
    <w:p w:rsidR="00FB56B3" w:rsidRPr="00FB56B3" w:rsidRDefault="00FB56B3" w:rsidP="00FB56B3">
      <w:pPr>
        <w:pStyle w:val="a3"/>
        <w:rPr>
          <w:color w:val="000000"/>
          <w:sz w:val="28"/>
          <w:szCs w:val="28"/>
        </w:rPr>
      </w:pPr>
      <w:r w:rsidRPr="00FB56B3">
        <w:rPr>
          <w:color w:val="000000"/>
          <w:sz w:val="28"/>
          <w:szCs w:val="28"/>
        </w:rPr>
        <w:t>- Самооцінювання включає три етапи:</w:t>
      </w:r>
    </w:p>
    <w:p w:rsidR="00FB56B3" w:rsidRPr="00FB56B3" w:rsidRDefault="00FB56B3" w:rsidP="00FB56B3">
      <w:pPr>
        <w:pStyle w:val="a3"/>
        <w:rPr>
          <w:color w:val="000000"/>
          <w:sz w:val="28"/>
          <w:szCs w:val="28"/>
        </w:rPr>
      </w:pPr>
      <w:r w:rsidRPr="00FB56B3">
        <w:rPr>
          <w:color w:val="000000"/>
          <w:sz w:val="28"/>
          <w:szCs w:val="28"/>
        </w:rPr>
        <w:t xml:space="preserve">а) </w:t>
      </w:r>
      <w:proofErr w:type="gramStart"/>
      <w:r w:rsidRPr="00FB56B3">
        <w:rPr>
          <w:color w:val="000000"/>
          <w:sz w:val="28"/>
          <w:szCs w:val="28"/>
        </w:rPr>
        <w:t>п</w:t>
      </w:r>
      <w:proofErr w:type="gramEnd"/>
      <w:r w:rsidRPr="00FB56B3">
        <w:rPr>
          <w:color w:val="000000"/>
          <w:sz w:val="28"/>
          <w:szCs w:val="28"/>
        </w:rPr>
        <w:t>ідготовчий — визначення об’єкта вивчення, визначення мети, критерії оцінювання, розробка інструментарію і механізму відстеження, визначення термінів;</w:t>
      </w:r>
    </w:p>
    <w:p w:rsidR="00FB56B3" w:rsidRPr="00FB56B3" w:rsidRDefault="00FB56B3" w:rsidP="00FB56B3">
      <w:pPr>
        <w:pStyle w:val="a3"/>
        <w:rPr>
          <w:color w:val="000000"/>
          <w:sz w:val="28"/>
          <w:szCs w:val="28"/>
        </w:rPr>
      </w:pPr>
      <w:r w:rsidRPr="00FB56B3">
        <w:rPr>
          <w:color w:val="000000"/>
          <w:sz w:val="28"/>
          <w:szCs w:val="28"/>
        </w:rPr>
        <w:t>б) практичний (збі</w:t>
      </w:r>
      <w:proofErr w:type="gramStart"/>
      <w:r w:rsidRPr="00FB56B3">
        <w:rPr>
          <w:color w:val="000000"/>
          <w:sz w:val="28"/>
          <w:szCs w:val="28"/>
        </w:rPr>
        <w:t>р</w:t>
      </w:r>
      <w:proofErr w:type="gramEnd"/>
      <w:r w:rsidRPr="00FB56B3">
        <w:rPr>
          <w:color w:val="000000"/>
          <w:sz w:val="28"/>
          <w:szCs w:val="28"/>
        </w:rPr>
        <w:t xml:space="preserve"> інформації) — аналіз документації, тестування, контрольні зрізи, анкетування, цільові співбесіди, самооцінка тощо;</w:t>
      </w:r>
    </w:p>
    <w:p w:rsidR="00FB56B3" w:rsidRPr="00FB56B3" w:rsidRDefault="00FB56B3" w:rsidP="00FB56B3">
      <w:pPr>
        <w:pStyle w:val="a3"/>
        <w:rPr>
          <w:color w:val="000000"/>
          <w:sz w:val="28"/>
          <w:szCs w:val="28"/>
        </w:rPr>
      </w:pPr>
      <w:r w:rsidRPr="00FB56B3">
        <w:rPr>
          <w:color w:val="000000"/>
          <w:sz w:val="28"/>
          <w:szCs w:val="28"/>
        </w:rPr>
        <w:t xml:space="preserve">в) аналітичний — систематизація інформації, аналіз інформації, коректування, прогнозування, контроль за виконанням прийнятих управлінських </w:t>
      </w:r>
      <w:proofErr w:type="gramStart"/>
      <w:r w:rsidRPr="00FB56B3">
        <w:rPr>
          <w:color w:val="000000"/>
          <w:sz w:val="28"/>
          <w:szCs w:val="28"/>
        </w:rPr>
        <w:t>р</w:t>
      </w:r>
      <w:proofErr w:type="gramEnd"/>
      <w:r w:rsidRPr="00FB56B3">
        <w:rPr>
          <w:color w:val="000000"/>
          <w:sz w:val="28"/>
          <w:szCs w:val="28"/>
        </w:rPr>
        <w:t>ішень.</w:t>
      </w:r>
    </w:p>
    <w:p w:rsidR="00FB56B3" w:rsidRPr="00FB56B3" w:rsidRDefault="00FB56B3" w:rsidP="00FB56B3">
      <w:pPr>
        <w:pStyle w:val="a3"/>
        <w:jc w:val="center"/>
        <w:rPr>
          <w:b/>
          <w:color w:val="000000"/>
          <w:sz w:val="28"/>
          <w:szCs w:val="28"/>
        </w:rPr>
      </w:pPr>
      <w:r w:rsidRPr="00FB56B3">
        <w:rPr>
          <w:b/>
          <w:color w:val="000000"/>
          <w:sz w:val="28"/>
          <w:szCs w:val="28"/>
        </w:rPr>
        <w:t>11. Виконавці</w:t>
      </w:r>
    </w:p>
    <w:p w:rsidR="00FB56B3" w:rsidRDefault="00FB56B3" w:rsidP="00FB56B3">
      <w:pPr>
        <w:pStyle w:val="a3"/>
        <w:rPr>
          <w:color w:val="000000"/>
          <w:sz w:val="28"/>
          <w:szCs w:val="28"/>
          <w:lang w:val="uk-UA"/>
        </w:rPr>
      </w:pPr>
      <w:r w:rsidRPr="00FB56B3">
        <w:rPr>
          <w:color w:val="000000"/>
          <w:sz w:val="28"/>
          <w:szCs w:val="28"/>
        </w:rPr>
        <w:t>Виконавцями самооцінювання є: заступники директора, керівники шкільних методичних асоціацій, члени творчих груп, педагогічні працівники певної спеціалізації, вчител</w:t>
      </w:r>
      <w:proofErr w:type="gramStart"/>
      <w:r w:rsidRPr="00FB56B3">
        <w:rPr>
          <w:color w:val="000000"/>
          <w:sz w:val="28"/>
          <w:szCs w:val="28"/>
        </w:rPr>
        <w:t>і-</w:t>
      </w:r>
      <w:proofErr w:type="gramEnd"/>
      <w:r w:rsidRPr="00FB56B3">
        <w:rPr>
          <w:color w:val="000000"/>
          <w:sz w:val="28"/>
          <w:szCs w:val="28"/>
        </w:rPr>
        <w:t>предметники, класні керівники</w:t>
      </w:r>
      <w:r>
        <w:rPr>
          <w:color w:val="000000"/>
          <w:sz w:val="27"/>
          <w:szCs w:val="27"/>
        </w:rPr>
        <w:t xml:space="preserve">, </w:t>
      </w:r>
      <w:r w:rsidRPr="00FB56B3">
        <w:rPr>
          <w:color w:val="000000"/>
          <w:sz w:val="28"/>
          <w:szCs w:val="28"/>
        </w:rPr>
        <w:t>лог</w:t>
      </w:r>
      <w:r w:rsidRPr="00FB56B3">
        <w:rPr>
          <w:color w:val="000000"/>
          <w:sz w:val="28"/>
          <w:szCs w:val="28"/>
          <w:lang w:val="uk-UA"/>
        </w:rPr>
        <w:t>о</w:t>
      </w:r>
      <w:r w:rsidRPr="00FB56B3">
        <w:rPr>
          <w:color w:val="000000"/>
          <w:sz w:val="28"/>
          <w:szCs w:val="28"/>
        </w:rPr>
        <w:t>пед, представники соціально-психологічної служби школи.</w:t>
      </w:r>
    </w:p>
    <w:p w:rsidR="00FB56B3" w:rsidRPr="00FB56B3" w:rsidRDefault="00FB56B3" w:rsidP="00FB56B3">
      <w:pPr>
        <w:pStyle w:val="a3"/>
        <w:jc w:val="center"/>
        <w:rPr>
          <w:b/>
          <w:color w:val="000000"/>
          <w:sz w:val="28"/>
          <w:szCs w:val="28"/>
        </w:rPr>
      </w:pPr>
      <w:r w:rsidRPr="00FB56B3">
        <w:rPr>
          <w:b/>
          <w:color w:val="000000"/>
          <w:sz w:val="28"/>
          <w:szCs w:val="28"/>
        </w:rPr>
        <w:t>12. Функціональні обов’язки учасників самооцінювання</w:t>
      </w:r>
    </w:p>
    <w:p w:rsidR="00FB56B3" w:rsidRPr="00FB56B3" w:rsidRDefault="00FB56B3" w:rsidP="00FB56B3">
      <w:pPr>
        <w:pStyle w:val="a3"/>
        <w:rPr>
          <w:color w:val="000000"/>
          <w:sz w:val="28"/>
          <w:szCs w:val="28"/>
        </w:rPr>
      </w:pPr>
      <w:r w:rsidRPr="00FB56B3">
        <w:rPr>
          <w:color w:val="000000"/>
          <w:sz w:val="28"/>
          <w:szCs w:val="28"/>
        </w:rPr>
        <w:t>12.1. Адміністрація закладу:</w:t>
      </w:r>
    </w:p>
    <w:p w:rsidR="00FB56B3" w:rsidRPr="00FB56B3" w:rsidRDefault="00FB56B3" w:rsidP="00FB56B3">
      <w:pPr>
        <w:pStyle w:val="a3"/>
        <w:rPr>
          <w:color w:val="000000"/>
          <w:sz w:val="28"/>
          <w:szCs w:val="28"/>
        </w:rPr>
      </w:pPr>
      <w:r w:rsidRPr="00FB56B3">
        <w:rPr>
          <w:color w:val="000000"/>
          <w:sz w:val="28"/>
          <w:szCs w:val="28"/>
        </w:rPr>
        <w:t>- ініціює розроблення стратегії розвитку школи;</w:t>
      </w:r>
    </w:p>
    <w:p w:rsidR="00FB56B3" w:rsidRPr="00FB56B3" w:rsidRDefault="00FB56B3" w:rsidP="00FB56B3">
      <w:pPr>
        <w:pStyle w:val="a3"/>
        <w:rPr>
          <w:color w:val="000000"/>
          <w:sz w:val="28"/>
          <w:szCs w:val="28"/>
        </w:rPr>
      </w:pPr>
      <w:r w:rsidRPr="00FB56B3">
        <w:rPr>
          <w:color w:val="000000"/>
          <w:sz w:val="28"/>
          <w:szCs w:val="28"/>
        </w:rPr>
        <w:lastRenderedPageBreak/>
        <w:t>- розробляє і втілює внутрішкільну систему забезпечення якості освітньої діяльності та якості освіти;</w:t>
      </w:r>
    </w:p>
    <w:p w:rsidR="00FB56B3" w:rsidRPr="00FB56B3" w:rsidRDefault="00FB56B3" w:rsidP="00FB56B3">
      <w:pPr>
        <w:pStyle w:val="a3"/>
        <w:rPr>
          <w:color w:val="000000"/>
          <w:sz w:val="28"/>
          <w:szCs w:val="28"/>
        </w:rPr>
      </w:pPr>
      <w:r w:rsidRPr="00FB56B3">
        <w:rPr>
          <w:color w:val="000000"/>
          <w:sz w:val="28"/>
          <w:szCs w:val="28"/>
        </w:rPr>
        <w:t xml:space="preserve">- установлює і затверджує порядок, періодичність проведення </w:t>
      </w:r>
      <w:proofErr w:type="gramStart"/>
      <w:r w:rsidRPr="00FB56B3">
        <w:rPr>
          <w:color w:val="000000"/>
          <w:sz w:val="28"/>
          <w:szCs w:val="28"/>
        </w:rPr>
        <w:t>досл</w:t>
      </w:r>
      <w:proofErr w:type="gramEnd"/>
      <w:r w:rsidRPr="00FB56B3">
        <w:rPr>
          <w:color w:val="000000"/>
          <w:sz w:val="28"/>
          <w:szCs w:val="28"/>
        </w:rPr>
        <w:t>іджень;</w:t>
      </w:r>
    </w:p>
    <w:p w:rsidR="00FB56B3" w:rsidRPr="00FB56B3" w:rsidRDefault="00FB56B3" w:rsidP="00FB56B3">
      <w:pPr>
        <w:pStyle w:val="a3"/>
        <w:rPr>
          <w:color w:val="000000"/>
          <w:sz w:val="28"/>
          <w:szCs w:val="28"/>
        </w:rPr>
      </w:pPr>
      <w:r w:rsidRPr="00FB56B3">
        <w:rPr>
          <w:color w:val="000000"/>
          <w:sz w:val="28"/>
          <w:szCs w:val="28"/>
        </w:rPr>
        <w:t xml:space="preserve">- забезпечує необхідні ресурси </w:t>
      </w:r>
      <w:proofErr w:type="gramStart"/>
      <w:r w:rsidRPr="00FB56B3">
        <w:rPr>
          <w:color w:val="000000"/>
          <w:sz w:val="28"/>
          <w:szCs w:val="28"/>
        </w:rPr>
        <w:t>для</w:t>
      </w:r>
      <w:proofErr w:type="gramEnd"/>
      <w:r w:rsidRPr="00FB56B3">
        <w:rPr>
          <w:color w:val="000000"/>
          <w:sz w:val="28"/>
          <w:szCs w:val="28"/>
        </w:rPr>
        <w:t xml:space="preserve"> організації освітнього процесу;</w:t>
      </w:r>
    </w:p>
    <w:p w:rsidR="00FB56B3" w:rsidRDefault="00FB56B3" w:rsidP="00FB56B3">
      <w:pPr>
        <w:pStyle w:val="a3"/>
        <w:rPr>
          <w:color w:val="000000"/>
          <w:sz w:val="28"/>
          <w:szCs w:val="28"/>
          <w:lang w:val="uk-UA"/>
        </w:rPr>
      </w:pPr>
      <w:r w:rsidRPr="00FB56B3">
        <w:rPr>
          <w:color w:val="000000"/>
          <w:sz w:val="28"/>
          <w:szCs w:val="28"/>
        </w:rPr>
        <w:t xml:space="preserve">- сприяє визначенню напрямків </w:t>
      </w:r>
      <w:proofErr w:type="gramStart"/>
      <w:r w:rsidRPr="00FB56B3">
        <w:rPr>
          <w:color w:val="000000"/>
          <w:sz w:val="28"/>
          <w:szCs w:val="28"/>
        </w:rPr>
        <w:t>п</w:t>
      </w:r>
      <w:proofErr w:type="gramEnd"/>
      <w:r w:rsidRPr="00FB56B3">
        <w:rPr>
          <w:color w:val="000000"/>
          <w:sz w:val="28"/>
          <w:szCs w:val="28"/>
        </w:rPr>
        <w:t>ідвищення кваліфікації педагогічних працівників;</w:t>
      </w:r>
    </w:p>
    <w:p w:rsidR="00FB56B3" w:rsidRPr="00FB56B3" w:rsidRDefault="00FB56B3" w:rsidP="00FB56B3">
      <w:pPr>
        <w:pStyle w:val="a3"/>
        <w:rPr>
          <w:color w:val="000000"/>
          <w:sz w:val="28"/>
          <w:szCs w:val="28"/>
        </w:rPr>
      </w:pPr>
      <w:r w:rsidRPr="00FB56B3">
        <w:rPr>
          <w:color w:val="000000"/>
          <w:sz w:val="28"/>
          <w:szCs w:val="28"/>
        </w:rPr>
        <w:t>- забезпечує реалізацію освітньої програми;</w:t>
      </w:r>
    </w:p>
    <w:p w:rsidR="00FB56B3" w:rsidRPr="00FB56B3" w:rsidRDefault="00FB56B3" w:rsidP="00FB56B3">
      <w:pPr>
        <w:pStyle w:val="a3"/>
        <w:rPr>
          <w:color w:val="000000"/>
          <w:sz w:val="28"/>
          <w:szCs w:val="28"/>
        </w:rPr>
      </w:pPr>
      <w:r w:rsidRPr="00FB56B3">
        <w:rPr>
          <w:color w:val="000000"/>
          <w:sz w:val="28"/>
          <w:szCs w:val="28"/>
        </w:rPr>
        <w:t>- визначає шляхи подальшого розвитку закладу;</w:t>
      </w:r>
    </w:p>
    <w:p w:rsidR="00FB56B3" w:rsidRPr="00FB56B3" w:rsidRDefault="00FB56B3" w:rsidP="00FB56B3">
      <w:pPr>
        <w:pStyle w:val="a3"/>
        <w:rPr>
          <w:color w:val="000000"/>
          <w:sz w:val="28"/>
          <w:szCs w:val="28"/>
        </w:rPr>
      </w:pPr>
      <w:r w:rsidRPr="00FB56B3">
        <w:rPr>
          <w:color w:val="000000"/>
          <w:sz w:val="28"/>
          <w:szCs w:val="28"/>
        </w:rPr>
        <w:t xml:space="preserve">- приймає управлінські </w:t>
      </w:r>
      <w:proofErr w:type="gramStart"/>
      <w:r w:rsidRPr="00FB56B3">
        <w:rPr>
          <w:color w:val="000000"/>
          <w:sz w:val="28"/>
          <w:szCs w:val="28"/>
        </w:rPr>
        <w:t>р</w:t>
      </w:r>
      <w:proofErr w:type="gramEnd"/>
      <w:r w:rsidRPr="00FB56B3">
        <w:rPr>
          <w:color w:val="000000"/>
          <w:sz w:val="28"/>
          <w:szCs w:val="28"/>
        </w:rPr>
        <w:t>ішення щодо розвитку якості освіти на основі результатів моніторингу.</w:t>
      </w:r>
    </w:p>
    <w:p w:rsidR="00FB56B3" w:rsidRPr="00FB56B3" w:rsidRDefault="00FB56B3" w:rsidP="00FB56B3">
      <w:pPr>
        <w:pStyle w:val="a3"/>
        <w:rPr>
          <w:color w:val="000000"/>
          <w:sz w:val="28"/>
          <w:szCs w:val="28"/>
        </w:rPr>
      </w:pPr>
      <w:r w:rsidRPr="00FB56B3">
        <w:rPr>
          <w:color w:val="000000"/>
          <w:sz w:val="28"/>
          <w:szCs w:val="28"/>
        </w:rPr>
        <w:t>12. 2. Рада забезпечення якості освіти:</w:t>
      </w:r>
    </w:p>
    <w:p w:rsidR="00FB56B3" w:rsidRPr="00FB56B3" w:rsidRDefault="00FB56B3" w:rsidP="00FB56B3">
      <w:pPr>
        <w:pStyle w:val="a3"/>
        <w:rPr>
          <w:color w:val="000000"/>
          <w:sz w:val="28"/>
          <w:szCs w:val="28"/>
        </w:rPr>
      </w:pPr>
      <w:r w:rsidRPr="00FB56B3">
        <w:rPr>
          <w:color w:val="000000"/>
          <w:sz w:val="28"/>
          <w:szCs w:val="28"/>
        </w:rPr>
        <w:t>- бере участь у розробленні інструментарію;</w:t>
      </w:r>
    </w:p>
    <w:p w:rsidR="00FB56B3" w:rsidRPr="00FB56B3" w:rsidRDefault="00FB56B3" w:rsidP="00FB56B3">
      <w:pPr>
        <w:pStyle w:val="a3"/>
        <w:rPr>
          <w:color w:val="000000"/>
          <w:sz w:val="28"/>
          <w:szCs w:val="28"/>
        </w:rPr>
      </w:pPr>
      <w:r w:rsidRPr="00FB56B3">
        <w:rPr>
          <w:color w:val="000000"/>
          <w:sz w:val="28"/>
          <w:szCs w:val="28"/>
        </w:rPr>
        <w:t>- бере участь у розробленні критеріїв оцінювання результативності освітнього процесу та професійної діяльності педагогі</w:t>
      </w:r>
      <w:proofErr w:type="gramStart"/>
      <w:r w:rsidRPr="00FB56B3">
        <w:rPr>
          <w:color w:val="000000"/>
          <w:sz w:val="28"/>
          <w:szCs w:val="28"/>
        </w:rPr>
        <w:t>в</w:t>
      </w:r>
      <w:proofErr w:type="gramEnd"/>
      <w:r w:rsidRPr="00FB56B3">
        <w:rPr>
          <w:color w:val="000000"/>
          <w:sz w:val="28"/>
          <w:szCs w:val="28"/>
        </w:rPr>
        <w:t>;</w:t>
      </w:r>
    </w:p>
    <w:p w:rsidR="00FB56B3" w:rsidRPr="00FB56B3" w:rsidRDefault="00FB56B3" w:rsidP="00FB56B3">
      <w:pPr>
        <w:pStyle w:val="a3"/>
        <w:rPr>
          <w:color w:val="000000"/>
          <w:sz w:val="28"/>
          <w:szCs w:val="28"/>
        </w:rPr>
      </w:pPr>
      <w:r w:rsidRPr="00FB56B3">
        <w:rPr>
          <w:color w:val="000000"/>
          <w:sz w:val="28"/>
          <w:szCs w:val="28"/>
        </w:rPr>
        <w:t xml:space="preserve">- проводить експертизу, </w:t>
      </w:r>
      <w:proofErr w:type="gramStart"/>
      <w:r w:rsidRPr="00FB56B3">
        <w:rPr>
          <w:color w:val="000000"/>
          <w:sz w:val="28"/>
          <w:szCs w:val="28"/>
        </w:rPr>
        <w:t>досл</w:t>
      </w:r>
      <w:proofErr w:type="gramEnd"/>
      <w:r w:rsidRPr="00FB56B3">
        <w:rPr>
          <w:color w:val="000000"/>
          <w:sz w:val="28"/>
          <w:szCs w:val="28"/>
        </w:rPr>
        <w:t>ідження, анкетування, опитування та оцінювання здобувачів освіти;</w:t>
      </w:r>
    </w:p>
    <w:p w:rsidR="00FB56B3" w:rsidRPr="00FB56B3" w:rsidRDefault="00FB56B3" w:rsidP="00FB56B3">
      <w:pPr>
        <w:pStyle w:val="a3"/>
        <w:rPr>
          <w:color w:val="000000"/>
          <w:sz w:val="28"/>
          <w:szCs w:val="28"/>
        </w:rPr>
      </w:pPr>
      <w:r w:rsidRPr="00FB56B3">
        <w:rPr>
          <w:color w:val="000000"/>
          <w:sz w:val="28"/>
          <w:szCs w:val="28"/>
        </w:rPr>
        <w:t>- аналізує результати зібраної інформації;</w:t>
      </w:r>
    </w:p>
    <w:p w:rsidR="00FB56B3" w:rsidRPr="00FB56B3" w:rsidRDefault="00FB56B3" w:rsidP="00FB56B3">
      <w:pPr>
        <w:pStyle w:val="a3"/>
        <w:rPr>
          <w:color w:val="000000"/>
          <w:sz w:val="28"/>
          <w:szCs w:val="28"/>
        </w:rPr>
      </w:pPr>
      <w:r w:rsidRPr="00FB56B3">
        <w:rPr>
          <w:color w:val="000000"/>
          <w:sz w:val="28"/>
          <w:szCs w:val="28"/>
        </w:rPr>
        <w:t xml:space="preserve">- веде </w:t>
      </w:r>
      <w:proofErr w:type="gramStart"/>
      <w:r w:rsidRPr="00FB56B3">
        <w:rPr>
          <w:color w:val="000000"/>
          <w:sz w:val="28"/>
          <w:szCs w:val="28"/>
        </w:rPr>
        <w:t>обл</w:t>
      </w:r>
      <w:proofErr w:type="gramEnd"/>
      <w:r w:rsidRPr="00FB56B3">
        <w:rPr>
          <w:color w:val="000000"/>
          <w:sz w:val="28"/>
          <w:szCs w:val="28"/>
        </w:rPr>
        <w:t>ік результатів;</w:t>
      </w:r>
    </w:p>
    <w:p w:rsidR="00FB56B3" w:rsidRPr="00FB56B3" w:rsidRDefault="00FB56B3" w:rsidP="00FB56B3">
      <w:pPr>
        <w:pStyle w:val="a3"/>
        <w:rPr>
          <w:color w:val="000000"/>
          <w:sz w:val="28"/>
          <w:szCs w:val="28"/>
        </w:rPr>
      </w:pPr>
      <w:r w:rsidRPr="00FB56B3">
        <w:rPr>
          <w:color w:val="000000"/>
          <w:sz w:val="28"/>
          <w:szCs w:val="28"/>
        </w:rPr>
        <w:t>- готують пропозиції для адміністрації щодо удосконалення освітнього процесу.</w:t>
      </w:r>
    </w:p>
    <w:p w:rsidR="00FB56B3" w:rsidRDefault="00FB56B3" w:rsidP="00FB56B3">
      <w:pPr>
        <w:pStyle w:val="a3"/>
        <w:rPr>
          <w:color w:val="000000"/>
          <w:sz w:val="28"/>
          <w:szCs w:val="28"/>
          <w:lang w:val="uk-UA"/>
        </w:rPr>
      </w:pPr>
      <w:r w:rsidRPr="00FB56B3">
        <w:rPr>
          <w:color w:val="000000"/>
          <w:sz w:val="28"/>
          <w:szCs w:val="28"/>
        </w:rPr>
        <w:t>12.3. Педагогічна рада закладу:</w:t>
      </w:r>
    </w:p>
    <w:p w:rsidR="00FB56B3" w:rsidRPr="00FB56B3" w:rsidRDefault="00FB56B3" w:rsidP="00FB56B3">
      <w:pPr>
        <w:pStyle w:val="a3"/>
        <w:rPr>
          <w:color w:val="000000"/>
          <w:sz w:val="28"/>
          <w:szCs w:val="28"/>
        </w:rPr>
      </w:pPr>
      <w:r w:rsidRPr="00FB56B3">
        <w:rPr>
          <w:color w:val="000000"/>
          <w:sz w:val="28"/>
          <w:szCs w:val="28"/>
        </w:rPr>
        <w:t>- участь у розробленні методики оцінювання;</w:t>
      </w:r>
    </w:p>
    <w:p w:rsidR="00FB56B3" w:rsidRPr="00FB56B3" w:rsidRDefault="00FB56B3" w:rsidP="00FB56B3">
      <w:pPr>
        <w:pStyle w:val="a3"/>
        <w:rPr>
          <w:color w:val="000000"/>
          <w:sz w:val="28"/>
          <w:szCs w:val="28"/>
        </w:rPr>
      </w:pPr>
      <w:r w:rsidRPr="00FB56B3">
        <w:rPr>
          <w:color w:val="000000"/>
          <w:sz w:val="28"/>
          <w:szCs w:val="28"/>
        </w:rPr>
        <w:t>- вибі</w:t>
      </w:r>
      <w:proofErr w:type="gramStart"/>
      <w:r w:rsidRPr="00FB56B3">
        <w:rPr>
          <w:color w:val="000000"/>
          <w:sz w:val="28"/>
          <w:szCs w:val="28"/>
        </w:rPr>
        <w:t>р</w:t>
      </w:r>
      <w:proofErr w:type="gramEnd"/>
      <w:r w:rsidRPr="00FB56B3">
        <w:rPr>
          <w:color w:val="000000"/>
          <w:sz w:val="28"/>
          <w:szCs w:val="28"/>
        </w:rPr>
        <w:t xml:space="preserve"> критеріїв і показників, що характеризують стан і динаміку розвитку системи забезпечення якості освіти;</w:t>
      </w:r>
    </w:p>
    <w:p w:rsidR="00FB56B3" w:rsidRPr="00FB56B3" w:rsidRDefault="00FB56B3" w:rsidP="00FB56B3">
      <w:pPr>
        <w:pStyle w:val="a3"/>
        <w:rPr>
          <w:color w:val="000000"/>
          <w:sz w:val="28"/>
          <w:szCs w:val="28"/>
        </w:rPr>
      </w:pPr>
      <w:r w:rsidRPr="00FB56B3">
        <w:rPr>
          <w:color w:val="000000"/>
          <w:sz w:val="28"/>
          <w:szCs w:val="28"/>
        </w:rPr>
        <w:t>- визначення способів оприлюднення інформації та показників розвитку системи моніторингу;</w:t>
      </w:r>
    </w:p>
    <w:p w:rsidR="00FB56B3" w:rsidRPr="00FB56B3" w:rsidRDefault="00FB56B3" w:rsidP="00FB56B3">
      <w:pPr>
        <w:pStyle w:val="a3"/>
        <w:rPr>
          <w:color w:val="000000"/>
          <w:sz w:val="28"/>
          <w:szCs w:val="28"/>
        </w:rPr>
      </w:pPr>
      <w:r w:rsidRPr="00FB56B3">
        <w:rPr>
          <w:color w:val="000000"/>
          <w:sz w:val="28"/>
          <w:szCs w:val="28"/>
        </w:rPr>
        <w:t>- вивчення, узагальнення і поширення інноваційного досвіду педагогічних працівникі</w:t>
      </w:r>
      <w:proofErr w:type="gramStart"/>
      <w:r w:rsidRPr="00FB56B3">
        <w:rPr>
          <w:color w:val="000000"/>
          <w:sz w:val="28"/>
          <w:szCs w:val="28"/>
        </w:rPr>
        <w:t>в</w:t>
      </w:r>
      <w:proofErr w:type="gramEnd"/>
      <w:r w:rsidRPr="00FB56B3">
        <w:rPr>
          <w:color w:val="000000"/>
          <w:sz w:val="28"/>
          <w:szCs w:val="28"/>
        </w:rPr>
        <w:t>;</w:t>
      </w:r>
    </w:p>
    <w:p w:rsidR="00FB56B3" w:rsidRDefault="00FB56B3" w:rsidP="00FB56B3">
      <w:pPr>
        <w:pStyle w:val="a3"/>
        <w:rPr>
          <w:color w:val="000000"/>
          <w:sz w:val="28"/>
          <w:szCs w:val="28"/>
          <w:lang w:val="uk-UA"/>
        </w:rPr>
      </w:pPr>
      <w:r w:rsidRPr="00FB56B3">
        <w:rPr>
          <w:color w:val="000000"/>
          <w:sz w:val="28"/>
          <w:szCs w:val="28"/>
        </w:rPr>
        <w:lastRenderedPageBreak/>
        <w:t>- затвердження освітньої програми закладу та стратегії розвитку та положення про академічну доброчесність;</w:t>
      </w:r>
    </w:p>
    <w:p w:rsidR="00FB56B3" w:rsidRPr="00FB56B3" w:rsidRDefault="00FB56B3" w:rsidP="00FB56B3">
      <w:pPr>
        <w:pStyle w:val="a3"/>
        <w:rPr>
          <w:color w:val="000000"/>
          <w:sz w:val="28"/>
          <w:szCs w:val="28"/>
        </w:rPr>
      </w:pPr>
      <w:r w:rsidRPr="00FB56B3">
        <w:rPr>
          <w:color w:val="000000"/>
          <w:sz w:val="28"/>
          <w:szCs w:val="28"/>
        </w:rPr>
        <w:t xml:space="preserve">- сприяння </w:t>
      </w:r>
      <w:proofErr w:type="gramStart"/>
      <w:r w:rsidRPr="00FB56B3">
        <w:rPr>
          <w:color w:val="000000"/>
          <w:sz w:val="28"/>
          <w:szCs w:val="28"/>
        </w:rPr>
        <w:t>п</w:t>
      </w:r>
      <w:proofErr w:type="gramEnd"/>
      <w:r w:rsidRPr="00FB56B3">
        <w:rPr>
          <w:color w:val="000000"/>
          <w:sz w:val="28"/>
          <w:szCs w:val="28"/>
        </w:rPr>
        <w:t>ідвищенню кваліфікації педагогічних працівників, розвитку їх творчих ініціатив.</w:t>
      </w:r>
    </w:p>
    <w:p w:rsidR="00FB56B3" w:rsidRPr="00FB56B3" w:rsidRDefault="00FB56B3" w:rsidP="00FB56B3">
      <w:pPr>
        <w:pStyle w:val="a3"/>
        <w:rPr>
          <w:color w:val="000000"/>
          <w:sz w:val="28"/>
          <w:szCs w:val="28"/>
        </w:rPr>
      </w:pPr>
      <w:r w:rsidRPr="00FB56B3">
        <w:rPr>
          <w:color w:val="000000"/>
          <w:sz w:val="28"/>
          <w:szCs w:val="28"/>
        </w:rPr>
        <w:t>12.4. Класний керівник:</w:t>
      </w:r>
    </w:p>
    <w:p w:rsidR="00FB56B3" w:rsidRPr="00FB56B3" w:rsidRDefault="00FB56B3" w:rsidP="00FB56B3">
      <w:pPr>
        <w:pStyle w:val="a3"/>
        <w:rPr>
          <w:color w:val="000000"/>
          <w:sz w:val="28"/>
          <w:szCs w:val="28"/>
        </w:rPr>
      </w:pPr>
      <w:r w:rsidRPr="00FB56B3">
        <w:rPr>
          <w:color w:val="000000"/>
          <w:sz w:val="28"/>
          <w:szCs w:val="28"/>
        </w:rPr>
        <w:t>- проводить контроль за всеобучем кожного учня;</w:t>
      </w:r>
    </w:p>
    <w:p w:rsidR="00FB56B3" w:rsidRPr="00FB56B3" w:rsidRDefault="00FB56B3" w:rsidP="00FB56B3">
      <w:pPr>
        <w:pStyle w:val="a3"/>
        <w:rPr>
          <w:color w:val="000000"/>
          <w:sz w:val="28"/>
          <w:szCs w:val="28"/>
        </w:rPr>
      </w:pPr>
      <w:r w:rsidRPr="00FB56B3">
        <w:rPr>
          <w:color w:val="000000"/>
          <w:sz w:val="28"/>
          <w:szCs w:val="28"/>
        </w:rPr>
        <w:t xml:space="preserve">- своєчасно доводить </w:t>
      </w:r>
      <w:proofErr w:type="gramStart"/>
      <w:r w:rsidRPr="00FB56B3">
        <w:rPr>
          <w:color w:val="000000"/>
          <w:sz w:val="28"/>
          <w:szCs w:val="28"/>
        </w:rPr>
        <w:t>п</w:t>
      </w:r>
      <w:proofErr w:type="gramEnd"/>
      <w:r w:rsidRPr="00FB56B3">
        <w:rPr>
          <w:color w:val="000000"/>
          <w:sz w:val="28"/>
          <w:szCs w:val="28"/>
        </w:rPr>
        <w:t>ідсумки до відома батьків;</w:t>
      </w:r>
    </w:p>
    <w:p w:rsidR="00FB56B3" w:rsidRPr="00FB56B3" w:rsidRDefault="00FB56B3" w:rsidP="00FB56B3">
      <w:pPr>
        <w:pStyle w:val="a3"/>
        <w:rPr>
          <w:color w:val="000000"/>
          <w:sz w:val="28"/>
          <w:szCs w:val="28"/>
        </w:rPr>
      </w:pPr>
      <w:r w:rsidRPr="00FB56B3">
        <w:rPr>
          <w:color w:val="000000"/>
          <w:sz w:val="28"/>
          <w:szCs w:val="28"/>
        </w:rPr>
        <w:t>- надає інформацію для самооцінювання.</w:t>
      </w:r>
    </w:p>
    <w:p w:rsidR="00FB56B3" w:rsidRPr="00FB56B3" w:rsidRDefault="00FB56B3" w:rsidP="00FB56B3">
      <w:pPr>
        <w:pStyle w:val="a3"/>
        <w:rPr>
          <w:color w:val="000000"/>
          <w:sz w:val="28"/>
          <w:szCs w:val="28"/>
        </w:rPr>
      </w:pPr>
      <w:r w:rsidRPr="00FB56B3">
        <w:rPr>
          <w:color w:val="000000"/>
          <w:sz w:val="28"/>
          <w:szCs w:val="28"/>
        </w:rPr>
        <w:t>12.5. Учитель:</w:t>
      </w:r>
    </w:p>
    <w:p w:rsidR="00FB56B3" w:rsidRPr="00FB56B3" w:rsidRDefault="00FB56B3" w:rsidP="00FB56B3">
      <w:pPr>
        <w:pStyle w:val="a3"/>
        <w:rPr>
          <w:color w:val="000000"/>
          <w:sz w:val="28"/>
          <w:szCs w:val="28"/>
        </w:rPr>
      </w:pPr>
      <w:r w:rsidRPr="00FB56B3">
        <w:rPr>
          <w:color w:val="000000"/>
          <w:sz w:val="28"/>
          <w:szCs w:val="28"/>
        </w:rPr>
        <w:t xml:space="preserve">- визначає й аналізує </w:t>
      </w:r>
      <w:proofErr w:type="gramStart"/>
      <w:r w:rsidRPr="00FB56B3">
        <w:rPr>
          <w:color w:val="000000"/>
          <w:sz w:val="28"/>
          <w:szCs w:val="28"/>
        </w:rPr>
        <w:t>р</w:t>
      </w:r>
      <w:proofErr w:type="gramEnd"/>
      <w:r w:rsidRPr="00FB56B3">
        <w:rPr>
          <w:color w:val="000000"/>
          <w:sz w:val="28"/>
          <w:szCs w:val="28"/>
        </w:rPr>
        <w:t>івень навчальних досягнень учнів з предметів за результатами тестування, контрольних зрізів, поточного, тематичного та підсумкового оцінювання за семестри, навчальний рік;</w:t>
      </w:r>
    </w:p>
    <w:p w:rsidR="00FB56B3" w:rsidRPr="00FB56B3" w:rsidRDefault="00FB56B3" w:rsidP="00FB56B3">
      <w:pPr>
        <w:pStyle w:val="a3"/>
        <w:rPr>
          <w:color w:val="000000"/>
          <w:sz w:val="28"/>
          <w:szCs w:val="28"/>
        </w:rPr>
      </w:pPr>
      <w:r w:rsidRPr="00FB56B3">
        <w:rPr>
          <w:color w:val="000000"/>
          <w:sz w:val="28"/>
          <w:szCs w:val="28"/>
        </w:rPr>
        <w:t xml:space="preserve">- визначає шляхи </w:t>
      </w:r>
      <w:proofErr w:type="gramStart"/>
      <w:r w:rsidRPr="00FB56B3">
        <w:rPr>
          <w:color w:val="000000"/>
          <w:sz w:val="28"/>
          <w:szCs w:val="28"/>
        </w:rPr>
        <w:t>п</w:t>
      </w:r>
      <w:proofErr w:type="gramEnd"/>
      <w:r w:rsidRPr="00FB56B3">
        <w:rPr>
          <w:color w:val="000000"/>
          <w:sz w:val="28"/>
          <w:szCs w:val="28"/>
        </w:rPr>
        <w:t>ідвищення навчальних досягнень учнів;</w:t>
      </w:r>
    </w:p>
    <w:p w:rsidR="00FB56B3" w:rsidRDefault="00FB56B3" w:rsidP="00FB56B3">
      <w:pPr>
        <w:pStyle w:val="a3"/>
        <w:rPr>
          <w:color w:val="000000"/>
          <w:sz w:val="28"/>
          <w:szCs w:val="28"/>
          <w:lang w:val="uk-UA"/>
        </w:rPr>
      </w:pPr>
      <w:r w:rsidRPr="00FB56B3">
        <w:rPr>
          <w:color w:val="000000"/>
          <w:sz w:val="28"/>
          <w:szCs w:val="28"/>
        </w:rPr>
        <w:t>- своєчасно подає інформацію для оцінювання результативності</w:t>
      </w:r>
      <w:r>
        <w:rPr>
          <w:color w:val="000000"/>
          <w:sz w:val="28"/>
          <w:szCs w:val="28"/>
          <w:lang w:val="uk-UA"/>
        </w:rPr>
        <w:t>.</w:t>
      </w:r>
    </w:p>
    <w:p w:rsidR="00FB56B3" w:rsidRPr="00FB56B3" w:rsidRDefault="00FB56B3" w:rsidP="00FB56B3">
      <w:pPr>
        <w:pStyle w:val="a3"/>
        <w:jc w:val="center"/>
        <w:rPr>
          <w:b/>
          <w:color w:val="000000"/>
          <w:sz w:val="28"/>
          <w:szCs w:val="28"/>
        </w:rPr>
      </w:pPr>
      <w:r w:rsidRPr="00FB56B3">
        <w:rPr>
          <w:b/>
          <w:color w:val="000000"/>
          <w:sz w:val="28"/>
          <w:szCs w:val="28"/>
        </w:rPr>
        <w:t>13. Критерії щодо здійснення внутрішнього забезпечення якості освіти</w:t>
      </w:r>
    </w:p>
    <w:p w:rsidR="00FB56B3" w:rsidRPr="00FB56B3" w:rsidRDefault="00FB56B3" w:rsidP="00FB56B3">
      <w:pPr>
        <w:pStyle w:val="a3"/>
        <w:rPr>
          <w:color w:val="000000"/>
          <w:sz w:val="28"/>
          <w:szCs w:val="28"/>
        </w:rPr>
      </w:pPr>
      <w:r w:rsidRPr="00FB56B3">
        <w:rPr>
          <w:color w:val="000000"/>
          <w:sz w:val="28"/>
          <w:szCs w:val="28"/>
        </w:rPr>
        <w:t xml:space="preserve">13.1. </w:t>
      </w:r>
      <w:r w:rsidRPr="00D143E5">
        <w:rPr>
          <w:b/>
          <w:color w:val="000000"/>
          <w:sz w:val="28"/>
          <w:szCs w:val="28"/>
        </w:rPr>
        <w:t>Об’єктивність</w:t>
      </w:r>
      <w:r w:rsidRPr="00FB56B3">
        <w:rPr>
          <w:color w:val="000000"/>
          <w:sz w:val="28"/>
          <w:szCs w:val="28"/>
        </w:rPr>
        <w:t xml:space="preserve"> з метою максимального уникнення суб’єктивних оцінок, урахування </w:t>
      </w:r>
      <w:proofErr w:type="gramStart"/>
      <w:r w:rsidRPr="00FB56B3">
        <w:rPr>
          <w:color w:val="000000"/>
          <w:sz w:val="28"/>
          <w:szCs w:val="28"/>
        </w:rPr>
        <w:t>вс</w:t>
      </w:r>
      <w:proofErr w:type="gramEnd"/>
      <w:r w:rsidRPr="00FB56B3">
        <w:rPr>
          <w:color w:val="000000"/>
          <w:sz w:val="28"/>
          <w:szCs w:val="28"/>
        </w:rPr>
        <w:t>іх результатів (позитивних і негативних), створення рівних умов для всіх учасників освітнього процесу;</w:t>
      </w:r>
    </w:p>
    <w:p w:rsidR="00FB56B3" w:rsidRPr="00FB56B3" w:rsidRDefault="00FB56B3" w:rsidP="00FB56B3">
      <w:pPr>
        <w:pStyle w:val="a3"/>
        <w:rPr>
          <w:color w:val="000000"/>
          <w:sz w:val="28"/>
          <w:szCs w:val="28"/>
        </w:rPr>
      </w:pPr>
      <w:r w:rsidRPr="00FB56B3">
        <w:rPr>
          <w:color w:val="000000"/>
          <w:sz w:val="28"/>
          <w:szCs w:val="28"/>
        </w:rPr>
        <w:t xml:space="preserve">13.2. </w:t>
      </w:r>
      <w:r w:rsidRPr="00D143E5">
        <w:rPr>
          <w:b/>
          <w:color w:val="000000"/>
          <w:sz w:val="28"/>
          <w:szCs w:val="28"/>
        </w:rPr>
        <w:t>Валідність</w:t>
      </w:r>
      <w:r w:rsidRPr="00FB56B3">
        <w:rPr>
          <w:color w:val="000000"/>
          <w:sz w:val="28"/>
          <w:szCs w:val="28"/>
        </w:rPr>
        <w:t xml:space="preserve"> для повної і всебічної відповідальності пропонованих контрольних завдань змісту </w:t>
      </w:r>
      <w:proofErr w:type="gramStart"/>
      <w:r w:rsidRPr="00FB56B3">
        <w:rPr>
          <w:color w:val="000000"/>
          <w:sz w:val="28"/>
          <w:szCs w:val="28"/>
        </w:rPr>
        <w:t>досл</w:t>
      </w:r>
      <w:proofErr w:type="gramEnd"/>
      <w:r w:rsidRPr="00FB56B3">
        <w:rPr>
          <w:color w:val="000000"/>
          <w:sz w:val="28"/>
          <w:szCs w:val="28"/>
        </w:rPr>
        <w:t>іджуваного матеріалу, чіткість критеріїв виміру та оцінки, можливість підтвердження позитивних і негативних результатів, які отримуються різними способами контролю;</w:t>
      </w:r>
    </w:p>
    <w:p w:rsidR="00FB56B3" w:rsidRPr="00FB56B3" w:rsidRDefault="00FB56B3" w:rsidP="00FB56B3">
      <w:pPr>
        <w:pStyle w:val="a3"/>
        <w:rPr>
          <w:color w:val="000000"/>
          <w:sz w:val="28"/>
          <w:szCs w:val="28"/>
        </w:rPr>
      </w:pPr>
      <w:r w:rsidRPr="00FB56B3">
        <w:rPr>
          <w:color w:val="000000"/>
          <w:sz w:val="28"/>
          <w:szCs w:val="28"/>
        </w:rPr>
        <w:t xml:space="preserve">13.3. </w:t>
      </w:r>
      <w:r w:rsidRPr="00D143E5">
        <w:rPr>
          <w:b/>
          <w:color w:val="000000"/>
          <w:sz w:val="28"/>
          <w:szCs w:val="28"/>
        </w:rPr>
        <w:t>Надійність</w:t>
      </w:r>
      <w:r w:rsidRPr="00FB56B3">
        <w:rPr>
          <w:color w:val="000000"/>
          <w:sz w:val="28"/>
          <w:szCs w:val="28"/>
        </w:rPr>
        <w:t xml:space="preserve"> результатів, що отримуються при </w:t>
      </w:r>
      <w:proofErr w:type="gramStart"/>
      <w:r w:rsidRPr="00FB56B3">
        <w:rPr>
          <w:color w:val="000000"/>
          <w:sz w:val="28"/>
          <w:szCs w:val="28"/>
        </w:rPr>
        <w:t>повторному</w:t>
      </w:r>
      <w:proofErr w:type="gramEnd"/>
      <w:r w:rsidRPr="00FB56B3">
        <w:rPr>
          <w:color w:val="000000"/>
          <w:sz w:val="28"/>
          <w:szCs w:val="28"/>
        </w:rPr>
        <w:t xml:space="preserve"> контролі, який проводять інші особи;</w:t>
      </w:r>
    </w:p>
    <w:p w:rsidR="00FB56B3" w:rsidRPr="00FB56B3" w:rsidRDefault="00FB56B3" w:rsidP="00FB56B3">
      <w:pPr>
        <w:pStyle w:val="a3"/>
        <w:rPr>
          <w:color w:val="000000"/>
          <w:sz w:val="28"/>
          <w:szCs w:val="28"/>
        </w:rPr>
      </w:pPr>
      <w:r w:rsidRPr="00FB56B3">
        <w:rPr>
          <w:color w:val="000000"/>
          <w:sz w:val="28"/>
          <w:szCs w:val="28"/>
        </w:rPr>
        <w:t xml:space="preserve">13.4. </w:t>
      </w:r>
      <w:r w:rsidRPr="00D143E5">
        <w:rPr>
          <w:b/>
          <w:color w:val="000000"/>
          <w:sz w:val="28"/>
          <w:szCs w:val="28"/>
        </w:rPr>
        <w:t>Врахування</w:t>
      </w:r>
      <w:r w:rsidRPr="00FB56B3">
        <w:rPr>
          <w:color w:val="000000"/>
          <w:sz w:val="28"/>
          <w:szCs w:val="28"/>
        </w:rPr>
        <w:t xml:space="preserve"> </w:t>
      </w:r>
      <w:proofErr w:type="gramStart"/>
      <w:r w:rsidRPr="00FB56B3">
        <w:rPr>
          <w:color w:val="000000"/>
          <w:sz w:val="28"/>
          <w:szCs w:val="28"/>
        </w:rPr>
        <w:t>психолого-педагог</w:t>
      </w:r>
      <w:proofErr w:type="gramEnd"/>
      <w:r w:rsidRPr="00FB56B3">
        <w:rPr>
          <w:color w:val="000000"/>
          <w:sz w:val="28"/>
          <w:szCs w:val="28"/>
        </w:rPr>
        <w:t>ічних особливостей;</w:t>
      </w:r>
    </w:p>
    <w:p w:rsidR="00FB56B3" w:rsidRPr="00FB56B3" w:rsidRDefault="00FB56B3" w:rsidP="00FB56B3">
      <w:pPr>
        <w:pStyle w:val="a3"/>
        <w:rPr>
          <w:color w:val="000000"/>
          <w:sz w:val="28"/>
          <w:szCs w:val="28"/>
        </w:rPr>
      </w:pPr>
      <w:r w:rsidRPr="00FB56B3">
        <w:rPr>
          <w:color w:val="000000"/>
          <w:sz w:val="28"/>
          <w:szCs w:val="28"/>
        </w:rPr>
        <w:t xml:space="preserve">13.5. </w:t>
      </w:r>
      <w:r w:rsidRPr="00D143E5">
        <w:rPr>
          <w:b/>
          <w:color w:val="000000"/>
          <w:sz w:val="28"/>
          <w:szCs w:val="28"/>
        </w:rPr>
        <w:t>Систематичність</w:t>
      </w:r>
      <w:r w:rsidRPr="00FB56B3">
        <w:rPr>
          <w:color w:val="000000"/>
          <w:sz w:val="28"/>
          <w:szCs w:val="28"/>
        </w:rPr>
        <w:t xml:space="preserve"> у проведенні етапів і видів </w:t>
      </w:r>
      <w:proofErr w:type="gramStart"/>
      <w:r w:rsidRPr="00FB56B3">
        <w:rPr>
          <w:color w:val="000000"/>
          <w:sz w:val="28"/>
          <w:szCs w:val="28"/>
        </w:rPr>
        <w:t>досл</w:t>
      </w:r>
      <w:proofErr w:type="gramEnd"/>
      <w:r w:rsidRPr="00FB56B3">
        <w:rPr>
          <w:color w:val="000000"/>
          <w:sz w:val="28"/>
          <w:szCs w:val="28"/>
        </w:rPr>
        <w:t>іджень у певній послідовності та за відповідною системою;</w:t>
      </w:r>
    </w:p>
    <w:p w:rsidR="00FB56B3" w:rsidRPr="00FB56B3" w:rsidRDefault="00FB56B3" w:rsidP="00FB56B3">
      <w:pPr>
        <w:pStyle w:val="a3"/>
        <w:rPr>
          <w:color w:val="000000"/>
          <w:sz w:val="28"/>
          <w:szCs w:val="28"/>
        </w:rPr>
      </w:pPr>
      <w:r w:rsidRPr="00FB56B3">
        <w:rPr>
          <w:color w:val="000000"/>
          <w:sz w:val="28"/>
          <w:szCs w:val="28"/>
        </w:rPr>
        <w:t xml:space="preserve">13.6. </w:t>
      </w:r>
      <w:r w:rsidRPr="00D143E5">
        <w:rPr>
          <w:b/>
          <w:color w:val="000000"/>
          <w:sz w:val="28"/>
          <w:szCs w:val="28"/>
        </w:rPr>
        <w:t xml:space="preserve">Гуманістична </w:t>
      </w:r>
      <w:r w:rsidRPr="00FB56B3">
        <w:rPr>
          <w:color w:val="000000"/>
          <w:sz w:val="28"/>
          <w:szCs w:val="28"/>
        </w:rPr>
        <w:t xml:space="preserve">спрямованість з метою створення умов доброзичливості, довіри, поваги до особистості, </w:t>
      </w:r>
      <w:proofErr w:type="gramStart"/>
      <w:r w:rsidRPr="00FB56B3">
        <w:rPr>
          <w:color w:val="000000"/>
          <w:sz w:val="28"/>
          <w:szCs w:val="28"/>
        </w:rPr>
        <w:t>позитивного</w:t>
      </w:r>
      <w:proofErr w:type="gramEnd"/>
      <w:r w:rsidRPr="00FB56B3">
        <w:rPr>
          <w:color w:val="000000"/>
          <w:sz w:val="28"/>
          <w:szCs w:val="28"/>
        </w:rPr>
        <w:t xml:space="preserve"> емоційного клімату;</w:t>
      </w:r>
    </w:p>
    <w:p w:rsidR="00FB56B3" w:rsidRDefault="00FB56B3" w:rsidP="00FB56B3">
      <w:pPr>
        <w:pStyle w:val="a3"/>
        <w:rPr>
          <w:color w:val="000000"/>
          <w:sz w:val="28"/>
          <w:szCs w:val="28"/>
          <w:lang w:val="uk-UA"/>
        </w:rPr>
      </w:pPr>
      <w:r w:rsidRPr="00FB56B3">
        <w:rPr>
          <w:color w:val="000000"/>
          <w:sz w:val="28"/>
          <w:szCs w:val="28"/>
        </w:rPr>
        <w:lastRenderedPageBreak/>
        <w:t>13.7. Результати моніторингу мають тільки стимулюючий характер для змін певної діяльності.</w:t>
      </w:r>
    </w:p>
    <w:p w:rsidR="00D143E5" w:rsidRPr="00D143E5" w:rsidRDefault="00D143E5" w:rsidP="00D143E5">
      <w:pPr>
        <w:pStyle w:val="a3"/>
        <w:jc w:val="center"/>
        <w:rPr>
          <w:b/>
          <w:color w:val="000000"/>
          <w:sz w:val="28"/>
          <w:szCs w:val="28"/>
        </w:rPr>
      </w:pPr>
      <w:r w:rsidRPr="00D143E5">
        <w:rPr>
          <w:b/>
          <w:color w:val="000000"/>
          <w:sz w:val="28"/>
          <w:szCs w:val="28"/>
        </w:rPr>
        <w:t>14. Заключні положення</w:t>
      </w:r>
    </w:p>
    <w:p w:rsidR="00D143E5" w:rsidRPr="00D143E5" w:rsidRDefault="00D143E5" w:rsidP="00D143E5">
      <w:pPr>
        <w:pStyle w:val="a3"/>
        <w:rPr>
          <w:color w:val="000000"/>
          <w:sz w:val="28"/>
          <w:szCs w:val="28"/>
        </w:rPr>
      </w:pPr>
      <w:proofErr w:type="gramStart"/>
      <w:r w:rsidRPr="00D143E5">
        <w:rPr>
          <w:color w:val="000000"/>
          <w:sz w:val="28"/>
          <w:szCs w:val="28"/>
        </w:rPr>
        <w:t>Однією з важливих проблем забезпечення якості освітнього процесу в цілому залишається оцінка ефективності управління освітнім процесом зокрема, тому дана модель передбачає можливість вироблення своєї системи критеріїв, чинників, за якими можна оцінювати ефективність освітнього процесу, що дасть можливість вносити відповідні корективи в його орган</w:t>
      </w:r>
      <w:proofErr w:type="gramEnd"/>
      <w:r w:rsidRPr="00D143E5">
        <w:rPr>
          <w:color w:val="000000"/>
          <w:sz w:val="28"/>
          <w:szCs w:val="28"/>
        </w:rPr>
        <w:t>ізацію.</w:t>
      </w:r>
    </w:p>
    <w:p w:rsidR="00D143E5" w:rsidRPr="00D143E5" w:rsidRDefault="00D143E5" w:rsidP="00D143E5">
      <w:pPr>
        <w:pStyle w:val="a3"/>
        <w:rPr>
          <w:color w:val="000000"/>
          <w:sz w:val="28"/>
          <w:szCs w:val="28"/>
        </w:rPr>
      </w:pPr>
      <w:proofErr w:type="gramStart"/>
      <w:r w:rsidRPr="00D143E5">
        <w:rPr>
          <w:color w:val="000000"/>
          <w:sz w:val="28"/>
          <w:szCs w:val="28"/>
        </w:rPr>
        <w:t>Р</w:t>
      </w:r>
      <w:proofErr w:type="gramEnd"/>
      <w:r w:rsidRPr="00D143E5">
        <w:rPr>
          <w:color w:val="000000"/>
          <w:sz w:val="28"/>
          <w:szCs w:val="28"/>
        </w:rPr>
        <w:t>івень розвитку сучасної освіти вимагає від закладу високорозвиненого вміння обирати форми, методи, типи управління педагогічним колективом, ставити серйозні вимоги до його ділових та особистісних якостей, серед яких:</w:t>
      </w:r>
    </w:p>
    <w:p w:rsidR="00D143E5" w:rsidRDefault="00D143E5" w:rsidP="00D143E5">
      <w:pPr>
        <w:pStyle w:val="a3"/>
        <w:rPr>
          <w:color w:val="000000"/>
          <w:sz w:val="28"/>
          <w:szCs w:val="28"/>
          <w:lang w:val="uk-UA"/>
        </w:rPr>
      </w:pPr>
      <w:r w:rsidRPr="00D143E5">
        <w:rPr>
          <w:color w:val="000000"/>
          <w:sz w:val="28"/>
          <w:szCs w:val="28"/>
        </w:rPr>
        <w:t>- цілеспрямованість та саморозвиток;</w:t>
      </w:r>
    </w:p>
    <w:p w:rsidR="00D143E5" w:rsidRPr="00D143E5" w:rsidRDefault="00D143E5" w:rsidP="00D143E5">
      <w:pPr>
        <w:pStyle w:val="a3"/>
        <w:rPr>
          <w:color w:val="000000"/>
          <w:sz w:val="28"/>
          <w:szCs w:val="28"/>
        </w:rPr>
      </w:pPr>
      <w:r w:rsidRPr="00D143E5">
        <w:rPr>
          <w:color w:val="000000"/>
          <w:sz w:val="28"/>
          <w:szCs w:val="28"/>
        </w:rPr>
        <w:t>- компетентність;</w:t>
      </w:r>
    </w:p>
    <w:p w:rsidR="00D143E5" w:rsidRPr="00D143E5" w:rsidRDefault="00D143E5" w:rsidP="00D143E5">
      <w:pPr>
        <w:pStyle w:val="a3"/>
        <w:rPr>
          <w:color w:val="000000"/>
          <w:sz w:val="28"/>
          <w:szCs w:val="28"/>
        </w:rPr>
      </w:pPr>
      <w:r w:rsidRPr="00D143E5">
        <w:rPr>
          <w:color w:val="000000"/>
          <w:sz w:val="28"/>
          <w:szCs w:val="28"/>
        </w:rPr>
        <w:t>- динамічність та самокритичність;</w:t>
      </w:r>
    </w:p>
    <w:p w:rsidR="00D143E5" w:rsidRPr="00D143E5" w:rsidRDefault="00D143E5" w:rsidP="00D143E5">
      <w:pPr>
        <w:pStyle w:val="a3"/>
        <w:rPr>
          <w:color w:val="000000"/>
          <w:sz w:val="28"/>
          <w:szCs w:val="28"/>
        </w:rPr>
      </w:pPr>
      <w:r w:rsidRPr="00D143E5">
        <w:rPr>
          <w:color w:val="000000"/>
          <w:sz w:val="28"/>
          <w:szCs w:val="28"/>
        </w:rPr>
        <w:t>- управлінська етика;</w:t>
      </w:r>
    </w:p>
    <w:p w:rsidR="00D143E5" w:rsidRPr="00D143E5" w:rsidRDefault="00D143E5" w:rsidP="00D143E5">
      <w:pPr>
        <w:pStyle w:val="a3"/>
        <w:rPr>
          <w:color w:val="000000"/>
          <w:sz w:val="28"/>
          <w:szCs w:val="28"/>
        </w:rPr>
      </w:pPr>
      <w:r w:rsidRPr="00D143E5">
        <w:rPr>
          <w:color w:val="000000"/>
          <w:sz w:val="28"/>
          <w:szCs w:val="28"/>
        </w:rPr>
        <w:t>- прогностичність та аналітичність;</w:t>
      </w:r>
    </w:p>
    <w:p w:rsidR="00D143E5" w:rsidRPr="00D143E5" w:rsidRDefault="00D143E5" w:rsidP="00D143E5">
      <w:pPr>
        <w:pStyle w:val="a3"/>
        <w:rPr>
          <w:color w:val="000000"/>
          <w:sz w:val="28"/>
          <w:szCs w:val="28"/>
        </w:rPr>
      </w:pPr>
      <w:r w:rsidRPr="00D143E5">
        <w:rPr>
          <w:color w:val="000000"/>
          <w:sz w:val="28"/>
          <w:szCs w:val="28"/>
        </w:rPr>
        <w:t>- креативність, здатність до інноваційного пошуку;</w:t>
      </w:r>
    </w:p>
    <w:p w:rsidR="00D143E5" w:rsidRPr="00D143E5" w:rsidRDefault="00D143E5" w:rsidP="00D143E5">
      <w:pPr>
        <w:pStyle w:val="a3"/>
        <w:rPr>
          <w:color w:val="000000"/>
          <w:sz w:val="28"/>
          <w:szCs w:val="28"/>
        </w:rPr>
      </w:pPr>
      <w:r w:rsidRPr="00D143E5">
        <w:rPr>
          <w:color w:val="000000"/>
          <w:sz w:val="28"/>
          <w:szCs w:val="28"/>
        </w:rPr>
        <w:t xml:space="preserve">- здатність приймати своєчасне </w:t>
      </w:r>
      <w:proofErr w:type="gramStart"/>
      <w:r w:rsidRPr="00D143E5">
        <w:rPr>
          <w:color w:val="000000"/>
          <w:sz w:val="28"/>
          <w:szCs w:val="28"/>
        </w:rPr>
        <w:t>р</w:t>
      </w:r>
      <w:proofErr w:type="gramEnd"/>
      <w:r w:rsidRPr="00D143E5">
        <w:rPr>
          <w:color w:val="000000"/>
          <w:sz w:val="28"/>
          <w:szCs w:val="28"/>
        </w:rPr>
        <w:t>ішення та брати на себе відповідальність за результат діяльності.</w:t>
      </w:r>
    </w:p>
    <w:p w:rsidR="00D143E5" w:rsidRPr="00D143E5" w:rsidRDefault="00D143E5" w:rsidP="00D143E5">
      <w:pPr>
        <w:pStyle w:val="a3"/>
        <w:rPr>
          <w:color w:val="000000"/>
          <w:sz w:val="28"/>
          <w:szCs w:val="28"/>
        </w:rPr>
      </w:pPr>
      <w:r w:rsidRPr="00D143E5">
        <w:rPr>
          <w:color w:val="000000"/>
          <w:sz w:val="28"/>
          <w:szCs w:val="28"/>
        </w:rPr>
        <w:t>Разом з тим, ефективність управлінської діяльності закладу характеризується станом реалізації його управлінських функцій, основних аспектів та видів діяльності, ступенем їх впливу на результативність освітнього процесу з урахуванням основних чинникі</w:t>
      </w:r>
      <w:proofErr w:type="gramStart"/>
      <w:r w:rsidRPr="00D143E5">
        <w:rPr>
          <w:color w:val="000000"/>
          <w:sz w:val="28"/>
          <w:szCs w:val="28"/>
        </w:rPr>
        <w:t>в</w:t>
      </w:r>
      <w:proofErr w:type="gramEnd"/>
      <w:r w:rsidRPr="00D143E5">
        <w:rPr>
          <w:color w:val="000000"/>
          <w:sz w:val="28"/>
          <w:szCs w:val="28"/>
        </w:rPr>
        <w:t>, для яких проводиться самоаналіз:</w:t>
      </w:r>
    </w:p>
    <w:p w:rsidR="00D143E5" w:rsidRPr="00D143E5" w:rsidRDefault="00D143E5" w:rsidP="00D143E5">
      <w:pPr>
        <w:pStyle w:val="a3"/>
        <w:rPr>
          <w:color w:val="000000"/>
          <w:sz w:val="28"/>
          <w:szCs w:val="28"/>
        </w:rPr>
      </w:pPr>
      <w:r w:rsidRPr="00D143E5">
        <w:rPr>
          <w:color w:val="000000"/>
          <w:sz w:val="28"/>
          <w:szCs w:val="28"/>
        </w:rPr>
        <w:t>1. Стратегічне планування розвитку закладу, основане на висновках аналізу та самоаналізу результатів діяльності.</w:t>
      </w:r>
    </w:p>
    <w:p w:rsidR="00D143E5" w:rsidRPr="00D143E5" w:rsidRDefault="00D143E5" w:rsidP="00D143E5">
      <w:pPr>
        <w:pStyle w:val="a3"/>
        <w:rPr>
          <w:color w:val="000000"/>
          <w:sz w:val="28"/>
          <w:szCs w:val="28"/>
        </w:rPr>
      </w:pPr>
      <w:r w:rsidRPr="00D143E5">
        <w:rPr>
          <w:color w:val="000000"/>
          <w:sz w:val="28"/>
          <w:szCs w:val="28"/>
        </w:rPr>
        <w:t xml:space="preserve">2. </w:t>
      </w:r>
      <w:proofErr w:type="gramStart"/>
      <w:r w:rsidRPr="00D143E5">
        <w:rPr>
          <w:color w:val="000000"/>
          <w:sz w:val="28"/>
          <w:szCs w:val="28"/>
        </w:rPr>
        <w:t>Р</w:t>
      </w:r>
      <w:proofErr w:type="gramEnd"/>
      <w:r w:rsidRPr="00D143E5">
        <w:rPr>
          <w:color w:val="000000"/>
          <w:sz w:val="28"/>
          <w:szCs w:val="28"/>
        </w:rPr>
        <w:t>ічне планування розвитку навчального закладу формується на стратегічних засадах.</w:t>
      </w:r>
    </w:p>
    <w:p w:rsidR="00D143E5" w:rsidRPr="00D143E5" w:rsidRDefault="00D143E5" w:rsidP="00D143E5">
      <w:pPr>
        <w:pStyle w:val="a3"/>
        <w:rPr>
          <w:color w:val="000000"/>
          <w:sz w:val="28"/>
          <w:szCs w:val="28"/>
        </w:rPr>
      </w:pPr>
      <w:r w:rsidRPr="00D143E5">
        <w:rPr>
          <w:color w:val="000000"/>
          <w:sz w:val="28"/>
          <w:szCs w:val="28"/>
        </w:rPr>
        <w:t>3. Здійснення аналізу і оцінки ефективності реалізації планів, проекті</w:t>
      </w:r>
      <w:proofErr w:type="gramStart"/>
      <w:r w:rsidRPr="00D143E5">
        <w:rPr>
          <w:color w:val="000000"/>
          <w:sz w:val="28"/>
          <w:szCs w:val="28"/>
        </w:rPr>
        <w:t>в</w:t>
      </w:r>
      <w:proofErr w:type="gramEnd"/>
      <w:r w:rsidRPr="00D143E5">
        <w:rPr>
          <w:color w:val="000000"/>
          <w:sz w:val="28"/>
          <w:szCs w:val="28"/>
        </w:rPr>
        <w:t>.</w:t>
      </w:r>
    </w:p>
    <w:p w:rsidR="00D143E5" w:rsidRPr="00D143E5" w:rsidRDefault="00D143E5" w:rsidP="00D143E5">
      <w:pPr>
        <w:pStyle w:val="a3"/>
        <w:rPr>
          <w:color w:val="000000"/>
          <w:sz w:val="28"/>
          <w:szCs w:val="28"/>
        </w:rPr>
      </w:pPr>
      <w:r w:rsidRPr="00D143E5">
        <w:rPr>
          <w:color w:val="000000"/>
          <w:sz w:val="28"/>
          <w:szCs w:val="28"/>
        </w:rPr>
        <w:t xml:space="preserve">4. Реальне календарне планування враховує усі напрямки діяльності школи та доводиться до відома усіх </w:t>
      </w:r>
      <w:proofErr w:type="gramStart"/>
      <w:r w:rsidRPr="00D143E5">
        <w:rPr>
          <w:color w:val="000000"/>
          <w:sz w:val="28"/>
          <w:szCs w:val="28"/>
        </w:rPr>
        <w:t>р</w:t>
      </w:r>
      <w:proofErr w:type="gramEnd"/>
      <w:r w:rsidRPr="00D143E5">
        <w:rPr>
          <w:color w:val="000000"/>
          <w:sz w:val="28"/>
          <w:szCs w:val="28"/>
        </w:rPr>
        <w:t>івнів.</w:t>
      </w:r>
    </w:p>
    <w:p w:rsidR="00D143E5" w:rsidRPr="00D143E5" w:rsidRDefault="00D143E5" w:rsidP="00D143E5">
      <w:pPr>
        <w:pStyle w:val="a3"/>
        <w:rPr>
          <w:color w:val="000000"/>
          <w:sz w:val="28"/>
          <w:szCs w:val="28"/>
        </w:rPr>
      </w:pPr>
      <w:r w:rsidRPr="00D143E5">
        <w:rPr>
          <w:color w:val="000000"/>
          <w:sz w:val="28"/>
          <w:szCs w:val="28"/>
        </w:rPr>
        <w:lastRenderedPageBreak/>
        <w:t>5. Забезпечення професійного розвитку вчителів, методичного супроводу молодих спеціалі</w:t>
      </w:r>
      <w:proofErr w:type="gramStart"/>
      <w:r w:rsidRPr="00D143E5">
        <w:rPr>
          <w:color w:val="000000"/>
          <w:sz w:val="28"/>
          <w:szCs w:val="28"/>
        </w:rPr>
        <w:t>ст</w:t>
      </w:r>
      <w:proofErr w:type="gramEnd"/>
      <w:r w:rsidRPr="00D143E5">
        <w:rPr>
          <w:color w:val="000000"/>
          <w:sz w:val="28"/>
          <w:szCs w:val="28"/>
        </w:rPr>
        <w:t>ів.</w:t>
      </w:r>
    </w:p>
    <w:p w:rsidR="00D143E5" w:rsidRPr="00D143E5" w:rsidRDefault="00D143E5" w:rsidP="00D143E5">
      <w:pPr>
        <w:pStyle w:val="a3"/>
        <w:rPr>
          <w:color w:val="000000"/>
          <w:sz w:val="28"/>
          <w:szCs w:val="28"/>
        </w:rPr>
      </w:pPr>
      <w:r w:rsidRPr="00D143E5">
        <w:rPr>
          <w:color w:val="000000"/>
          <w:sz w:val="28"/>
          <w:szCs w:val="28"/>
        </w:rPr>
        <w:t>6. Поширення позитивної інформації про заклад (засобами веб-сайтів</w:t>
      </w:r>
      <w:r>
        <w:rPr>
          <w:color w:val="000000"/>
          <w:sz w:val="28"/>
          <w:szCs w:val="28"/>
          <w:lang w:val="uk-UA"/>
        </w:rPr>
        <w:t xml:space="preserve">, </w:t>
      </w:r>
      <w:r w:rsidRPr="00D143E5">
        <w:rPr>
          <w:color w:val="000000"/>
          <w:sz w:val="28"/>
          <w:szCs w:val="28"/>
        </w:rPr>
        <w:t>інформаційних бюлетенів, громадських конференцій, семінарів, контактів з ЗМІ тощо).</w:t>
      </w:r>
    </w:p>
    <w:p w:rsidR="00D143E5" w:rsidRPr="00D143E5" w:rsidRDefault="00D143E5" w:rsidP="00D143E5">
      <w:pPr>
        <w:pStyle w:val="a3"/>
        <w:rPr>
          <w:color w:val="000000"/>
          <w:sz w:val="28"/>
          <w:szCs w:val="28"/>
        </w:rPr>
      </w:pPr>
      <w:r w:rsidRPr="00D143E5">
        <w:rPr>
          <w:color w:val="000000"/>
          <w:sz w:val="28"/>
          <w:szCs w:val="28"/>
        </w:rPr>
        <w:t>7. Створення повноцінних умов функціонування закладу (безпечні та гі</w:t>
      </w:r>
      <w:proofErr w:type="gramStart"/>
      <w:r w:rsidRPr="00D143E5">
        <w:rPr>
          <w:color w:val="000000"/>
          <w:sz w:val="28"/>
          <w:szCs w:val="28"/>
        </w:rPr>
        <w:t>г</w:t>
      </w:r>
      <w:proofErr w:type="gramEnd"/>
      <w:r w:rsidRPr="00D143E5">
        <w:rPr>
          <w:color w:val="000000"/>
          <w:sz w:val="28"/>
          <w:szCs w:val="28"/>
        </w:rPr>
        <w:t>ієнічні). Наявність засобі</w:t>
      </w:r>
      <w:proofErr w:type="gramStart"/>
      <w:r w:rsidRPr="00D143E5">
        <w:rPr>
          <w:color w:val="000000"/>
          <w:sz w:val="28"/>
          <w:szCs w:val="28"/>
        </w:rPr>
        <w:t>в</w:t>
      </w:r>
      <w:proofErr w:type="gramEnd"/>
      <w:r w:rsidRPr="00D143E5">
        <w:rPr>
          <w:color w:val="000000"/>
          <w:sz w:val="28"/>
          <w:szCs w:val="28"/>
        </w:rPr>
        <w:t xml:space="preserve"> для фізичного, інтелектуального розвитку учнів та педколективу.</w:t>
      </w:r>
    </w:p>
    <w:p w:rsidR="00D143E5" w:rsidRPr="00D143E5" w:rsidRDefault="00D143E5" w:rsidP="00D143E5">
      <w:pPr>
        <w:pStyle w:val="a3"/>
        <w:rPr>
          <w:color w:val="000000"/>
          <w:sz w:val="28"/>
          <w:szCs w:val="28"/>
        </w:rPr>
      </w:pPr>
      <w:r w:rsidRPr="00D143E5">
        <w:rPr>
          <w:color w:val="000000"/>
          <w:sz w:val="28"/>
          <w:szCs w:val="28"/>
        </w:rPr>
        <w:t>8. Застосування ІКТ-технологій у навчально-виховному процесі та повсякденному житті.</w:t>
      </w:r>
    </w:p>
    <w:p w:rsidR="00D143E5" w:rsidRPr="00D143E5" w:rsidRDefault="00D143E5" w:rsidP="00D143E5">
      <w:pPr>
        <w:pStyle w:val="a3"/>
        <w:rPr>
          <w:color w:val="000000"/>
          <w:sz w:val="28"/>
          <w:szCs w:val="28"/>
        </w:rPr>
      </w:pPr>
      <w:r w:rsidRPr="00D143E5">
        <w:rPr>
          <w:color w:val="000000"/>
          <w:sz w:val="28"/>
          <w:szCs w:val="28"/>
        </w:rPr>
        <w:t xml:space="preserve">9. Забезпечення якості освіти через взаємодію </w:t>
      </w:r>
      <w:proofErr w:type="gramStart"/>
      <w:r w:rsidRPr="00D143E5">
        <w:rPr>
          <w:color w:val="000000"/>
          <w:sz w:val="28"/>
          <w:szCs w:val="28"/>
        </w:rPr>
        <w:t>вс</w:t>
      </w:r>
      <w:proofErr w:type="gramEnd"/>
      <w:r w:rsidRPr="00D143E5">
        <w:rPr>
          <w:color w:val="000000"/>
          <w:sz w:val="28"/>
          <w:szCs w:val="28"/>
        </w:rPr>
        <w:t>іх учасників освітнього процесу.</w:t>
      </w:r>
    </w:p>
    <w:p w:rsidR="00D143E5" w:rsidRPr="00D143E5" w:rsidRDefault="00D143E5" w:rsidP="00D143E5">
      <w:pPr>
        <w:pStyle w:val="a3"/>
        <w:rPr>
          <w:color w:val="000000"/>
          <w:sz w:val="28"/>
          <w:szCs w:val="28"/>
          <w:lang w:val="uk-UA"/>
        </w:rPr>
      </w:pPr>
      <w:r w:rsidRPr="00D143E5">
        <w:rPr>
          <w:color w:val="000000"/>
          <w:sz w:val="28"/>
          <w:szCs w:val="28"/>
        </w:rPr>
        <w:t>10. Позитивна оцінка компетентності керівника з боку працівникі</w:t>
      </w:r>
      <w:proofErr w:type="gramStart"/>
      <w:r w:rsidRPr="00D143E5">
        <w:rPr>
          <w:color w:val="000000"/>
          <w:sz w:val="28"/>
          <w:szCs w:val="28"/>
        </w:rPr>
        <w:t>в</w:t>
      </w:r>
      <w:proofErr w:type="gramEnd"/>
      <w:r w:rsidRPr="00D143E5">
        <w:rPr>
          <w:color w:val="000000"/>
          <w:sz w:val="28"/>
          <w:szCs w:val="28"/>
        </w:rPr>
        <w:t xml:space="preserve"> та громадськості.</w:t>
      </w:r>
    </w:p>
    <w:p w:rsidR="00D143E5" w:rsidRPr="00D143E5" w:rsidRDefault="00D143E5" w:rsidP="00D143E5">
      <w:pPr>
        <w:pStyle w:val="a3"/>
        <w:rPr>
          <w:color w:val="000000"/>
          <w:sz w:val="28"/>
          <w:szCs w:val="28"/>
          <w:lang w:val="uk-UA"/>
        </w:rPr>
      </w:pPr>
    </w:p>
    <w:p w:rsidR="00D143E5" w:rsidRPr="00D143E5" w:rsidRDefault="00D143E5" w:rsidP="00FB56B3">
      <w:pPr>
        <w:pStyle w:val="a3"/>
        <w:rPr>
          <w:color w:val="000000"/>
          <w:sz w:val="28"/>
          <w:szCs w:val="28"/>
          <w:lang w:val="uk-UA"/>
        </w:rPr>
      </w:pPr>
    </w:p>
    <w:p w:rsidR="00FB56B3" w:rsidRPr="00FB56B3" w:rsidRDefault="00FB56B3" w:rsidP="00FB56B3">
      <w:pPr>
        <w:pStyle w:val="a3"/>
        <w:rPr>
          <w:color w:val="000000"/>
          <w:sz w:val="28"/>
          <w:szCs w:val="28"/>
          <w:lang w:val="uk-UA"/>
        </w:rPr>
      </w:pPr>
    </w:p>
    <w:p w:rsidR="00FB56B3" w:rsidRPr="00FB56B3" w:rsidRDefault="00FB56B3" w:rsidP="00FB56B3">
      <w:pPr>
        <w:pStyle w:val="a3"/>
        <w:rPr>
          <w:color w:val="000000"/>
          <w:sz w:val="28"/>
          <w:szCs w:val="28"/>
          <w:lang w:val="uk-UA"/>
        </w:rPr>
      </w:pPr>
    </w:p>
    <w:p w:rsidR="00FB56B3" w:rsidRPr="00FB56B3" w:rsidRDefault="00FB56B3" w:rsidP="00FB56B3">
      <w:pPr>
        <w:pStyle w:val="a3"/>
        <w:rPr>
          <w:color w:val="000000"/>
          <w:sz w:val="28"/>
          <w:szCs w:val="28"/>
          <w:lang w:val="uk-UA"/>
        </w:rPr>
      </w:pPr>
    </w:p>
    <w:p w:rsidR="00FB56B3" w:rsidRPr="00FB56B3" w:rsidRDefault="00FB56B3" w:rsidP="00FB56B3">
      <w:pPr>
        <w:pStyle w:val="a3"/>
        <w:rPr>
          <w:color w:val="000000"/>
          <w:sz w:val="28"/>
          <w:szCs w:val="28"/>
          <w:lang w:val="uk-UA"/>
        </w:rPr>
      </w:pPr>
    </w:p>
    <w:p w:rsidR="00FB56B3" w:rsidRPr="00FB56B3" w:rsidRDefault="00FB56B3" w:rsidP="00FB56B3">
      <w:pPr>
        <w:pStyle w:val="a3"/>
        <w:rPr>
          <w:color w:val="000000"/>
          <w:sz w:val="28"/>
          <w:szCs w:val="28"/>
          <w:lang w:val="uk-UA"/>
        </w:rPr>
      </w:pPr>
    </w:p>
    <w:p w:rsidR="00FB56B3" w:rsidRPr="00FB56B3" w:rsidRDefault="00FB56B3" w:rsidP="00FB56B3">
      <w:pPr>
        <w:pStyle w:val="a3"/>
        <w:rPr>
          <w:color w:val="000000"/>
          <w:sz w:val="28"/>
          <w:szCs w:val="28"/>
          <w:lang w:val="uk-UA"/>
        </w:rPr>
      </w:pPr>
    </w:p>
    <w:p w:rsidR="00FB56B3" w:rsidRPr="00FB56B3" w:rsidRDefault="00FB56B3" w:rsidP="00FB56B3">
      <w:pPr>
        <w:pStyle w:val="a3"/>
        <w:rPr>
          <w:color w:val="000000"/>
          <w:sz w:val="28"/>
          <w:szCs w:val="28"/>
          <w:lang w:val="uk-UA"/>
        </w:rPr>
      </w:pPr>
    </w:p>
    <w:p w:rsidR="00FB56B3" w:rsidRPr="00FB56B3" w:rsidRDefault="00FB56B3" w:rsidP="00FB56B3">
      <w:pPr>
        <w:pStyle w:val="a3"/>
        <w:rPr>
          <w:color w:val="000000"/>
          <w:sz w:val="28"/>
          <w:szCs w:val="28"/>
          <w:lang w:val="uk-UA"/>
        </w:rPr>
      </w:pPr>
    </w:p>
    <w:p w:rsidR="00FB56B3" w:rsidRPr="00FB56B3" w:rsidRDefault="00FB56B3" w:rsidP="00FB56B3">
      <w:pPr>
        <w:pStyle w:val="a3"/>
        <w:rPr>
          <w:color w:val="000000"/>
          <w:sz w:val="28"/>
          <w:szCs w:val="28"/>
          <w:lang w:val="uk-UA"/>
        </w:rPr>
      </w:pPr>
    </w:p>
    <w:p w:rsidR="00FB56B3" w:rsidRPr="00FB56B3" w:rsidRDefault="00FB56B3" w:rsidP="00FB56B3">
      <w:pPr>
        <w:pStyle w:val="a3"/>
        <w:rPr>
          <w:color w:val="000000"/>
          <w:sz w:val="28"/>
          <w:szCs w:val="28"/>
          <w:lang w:val="uk-UA"/>
        </w:rPr>
      </w:pPr>
    </w:p>
    <w:p w:rsidR="00FB56B3" w:rsidRPr="00FB56B3" w:rsidRDefault="00FB56B3" w:rsidP="002F720E">
      <w:pPr>
        <w:pStyle w:val="a3"/>
        <w:rPr>
          <w:color w:val="000000"/>
          <w:sz w:val="28"/>
          <w:szCs w:val="28"/>
          <w:lang w:val="uk-UA"/>
        </w:rPr>
      </w:pPr>
    </w:p>
    <w:p w:rsidR="002F720E" w:rsidRPr="002F720E" w:rsidRDefault="002F720E" w:rsidP="002F720E">
      <w:pPr>
        <w:pStyle w:val="a3"/>
        <w:rPr>
          <w:color w:val="000000"/>
          <w:sz w:val="28"/>
          <w:szCs w:val="28"/>
          <w:lang w:val="uk-UA"/>
        </w:rPr>
      </w:pPr>
    </w:p>
    <w:p w:rsidR="00C21060" w:rsidRPr="005D0DE0" w:rsidRDefault="00C21060">
      <w:pPr>
        <w:rPr>
          <w:sz w:val="28"/>
          <w:szCs w:val="28"/>
        </w:rPr>
      </w:pPr>
    </w:p>
    <w:sectPr w:rsidR="00C21060" w:rsidRPr="005D0DE0" w:rsidSect="002F720E">
      <w:pgSz w:w="11906" w:h="16838"/>
      <w:pgMar w:top="1134" w:right="1133"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E5B51"/>
    <w:multiLevelType w:val="hybridMultilevel"/>
    <w:tmpl w:val="7D7A5218"/>
    <w:lvl w:ilvl="0" w:tplc="D13EEB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4C5D32"/>
    <w:multiLevelType w:val="hybridMultilevel"/>
    <w:tmpl w:val="A85408CA"/>
    <w:lvl w:ilvl="0" w:tplc="1C02F850">
      <w:start w:val="3"/>
      <w:numFmt w:val="bullet"/>
      <w:lvlText w:val="-"/>
      <w:lvlJc w:val="left"/>
      <w:pPr>
        <w:ind w:left="1110" w:hanging="360"/>
      </w:pPr>
      <w:rPr>
        <w:rFonts w:ascii="Times New Roman" w:eastAsia="Times New Roman"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2B48E6"/>
    <w:rsid w:val="00000A55"/>
    <w:rsid w:val="00021EF7"/>
    <w:rsid w:val="000B340D"/>
    <w:rsid w:val="00130F32"/>
    <w:rsid w:val="00152E33"/>
    <w:rsid w:val="00155CA8"/>
    <w:rsid w:val="001948D7"/>
    <w:rsid w:val="001D45D2"/>
    <w:rsid w:val="001F6F36"/>
    <w:rsid w:val="002146EB"/>
    <w:rsid w:val="00237831"/>
    <w:rsid w:val="00243842"/>
    <w:rsid w:val="00245214"/>
    <w:rsid w:val="002B48E6"/>
    <w:rsid w:val="002D69BF"/>
    <w:rsid w:val="002F720E"/>
    <w:rsid w:val="0036124A"/>
    <w:rsid w:val="004000FB"/>
    <w:rsid w:val="00451016"/>
    <w:rsid w:val="00494DBF"/>
    <w:rsid w:val="0049718F"/>
    <w:rsid w:val="0059201B"/>
    <w:rsid w:val="005D0DE0"/>
    <w:rsid w:val="005F6D72"/>
    <w:rsid w:val="00622BF7"/>
    <w:rsid w:val="00695DD6"/>
    <w:rsid w:val="0072595C"/>
    <w:rsid w:val="00760D07"/>
    <w:rsid w:val="00774E43"/>
    <w:rsid w:val="007A5C82"/>
    <w:rsid w:val="007F0F42"/>
    <w:rsid w:val="007F6CEE"/>
    <w:rsid w:val="00842488"/>
    <w:rsid w:val="0088778B"/>
    <w:rsid w:val="008C2B83"/>
    <w:rsid w:val="00982A5E"/>
    <w:rsid w:val="009D058E"/>
    <w:rsid w:val="00AF5F0B"/>
    <w:rsid w:val="00B402F3"/>
    <w:rsid w:val="00B66005"/>
    <w:rsid w:val="00C05788"/>
    <w:rsid w:val="00C17143"/>
    <w:rsid w:val="00C21060"/>
    <w:rsid w:val="00C630C3"/>
    <w:rsid w:val="00CE0F02"/>
    <w:rsid w:val="00D143E5"/>
    <w:rsid w:val="00D157F5"/>
    <w:rsid w:val="00D335B0"/>
    <w:rsid w:val="00DE4008"/>
    <w:rsid w:val="00E50B55"/>
    <w:rsid w:val="00E8007D"/>
    <w:rsid w:val="00EA20AE"/>
    <w:rsid w:val="00EA5A8D"/>
    <w:rsid w:val="00EB247E"/>
    <w:rsid w:val="00F00E3B"/>
    <w:rsid w:val="00F125FB"/>
    <w:rsid w:val="00F218DA"/>
    <w:rsid w:val="00F35F20"/>
    <w:rsid w:val="00FB401E"/>
    <w:rsid w:val="00FB56B3"/>
    <w:rsid w:val="00FE3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48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45898">
      <w:bodyDiv w:val="1"/>
      <w:marLeft w:val="0"/>
      <w:marRight w:val="0"/>
      <w:marTop w:val="0"/>
      <w:marBottom w:val="0"/>
      <w:divBdr>
        <w:top w:val="none" w:sz="0" w:space="0" w:color="auto"/>
        <w:left w:val="none" w:sz="0" w:space="0" w:color="auto"/>
        <w:bottom w:val="none" w:sz="0" w:space="0" w:color="auto"/>
        <w:right w:val="none" w:sz="0" w:space="0" w:color="auto"/>
      </w:divBdr>
    </w:div>
    <w:div w:id="32732585">
      <w:bodyDiv w:val="1"/>
      <w:marLeft w:val="0"/>
      <w:marRight w:val="0"/>
      <w:marTop w:val="0"/>
      <w:marBottom w:val="0"/>
      <w:divBdr>
        <w:top w:val="none" w:sz="0" w:space="0" w:color="auto"/>
        <w:left w:val="none" w:sz="0" w:space="0" w:color="auto"/>
        <w:bottom w:val="none" w:sz="0" w:space="0" w:color="auto"/>
        <w:right w:val="none" w:sz="0" w:space="0" w:color="auto"/>
      </w:divBdr>
    </w:div>
    <w:div w:id="121465880">
      <w:bodyDiv w:val="1"/>
      <w:marLeft w:val="0"/>
      <w:marRight w:val="0"/>
      <w:marTop w:val="0"/>
      <w:marBottom w:val="0"/>
      <w:divBdr>
        <w:top w:val="none" w:sz="0" w:space="0" w:color="auto"/>
        <w:left w:val="none" w:sz="0" w:space="0" w:color="auto"/>
        <w:bottom w:val="none" w:sz="0" w:space="0" w:color="auto"/>
        <w:right w:val="none" w:sz="0" w:space="0" w:color="auto"/>
      </w:divBdr>
    </w:div>
    <w:div w:id="183986744">
      <w:bodyDiv w:val="1"/>
      <w:marLeft w:val="0"/>
      <w:marRight w:val="0"/>
      <w:marTop w:val="0"/>
      <w:marBottom w:val="0"/>
      <w:divBdr>
        <w:top w:val="none" w:sz="0" w:space="0" w:color="auto"/>
        <w:left w:val="none" w:sz="0" w:space="0" w:color="auto"/>
        <w:bottom w:val="none" w:sz="0" w:space="0" w:color="auto"/>
        <w:right w:val="none" w:sz="0" w:space="0" w:color="auto"/>
      </w:divBdr>
    </w:div>
    <w:div w:id="280959589">
      <w:bodyDiv w:val="1"/>
      <w:marLeft w:val="0"/>
      <w:marRight w:val="0"/>
      <w:marTop w:val="0"/>
      <w:marBottom w:val="0"/>
      <w:divBdr>
        <w:top w:val="none" w:sz="0" w:space="0" w:color="auto"/>
        <w:left w:val="none" w:sz="0" w:space="0" w:color="auto"/>
        <w:bottom w:val="none" w:sz="0" w:space="0" w:color="auto"/>
        <w:right w:val="none" w:sz="0" w:space="0" w:color="auto"/>
      </w:divBdr>
    </w:div>
    <w:div w:id="291063427">
      <w:bodyDiv w:val="1"/>
      <w:marLeft w:val="0"/>
      <w:marRight w:val="0"/>
      <w:marTop w:val="0"/>
      <w:marBottom w:val="0"/>
      <w:divBdr>
        <w:top w:val="none" w:sz="0" w:space="0" w:color="auto"/>
        <w:left w:val="none" w:sz="0" w:space="0" w:color="auto"/>
        <w:bottom w:val="none" w:sz="0" w:space="0" w:color="auto"/>
        <w:right w:val="none" w:sz="0" w:space="0" w:color="auto"/>
      </w:divBdr>
    </w:div>
    <w:div w:id="432827488">
      <w:bodyDiv w:val="1"/>
      <w:marLeft w:val="0"/>
      <w:marRight w:val="0"/>
      <w:marTop w:val="0"/>
      <w:marBottom w:val="0"/>
      <w:divBdr>
        <w:top w:val="none" w:sz="0" w:space="0" w:color="auto"/>
        <w:left w:val="none" w:sz="0" w:space="0" w:color="auto"/>
        <w:bottom w:val="none" w:sz="0" w:space="0" w:color="auto"/>
        <w:right w:val="none" w:sz="0" w:space="0" w:color="auto"/>
      </w:divBdr>
    </w:div>
    <w:div w:id="460805700">
      <w:bodyDiv w:val="1"/>
      <w:marLeft w:val="0"/>
      <w:marRight w:val="0"/>
      <w:marTop w:val="0"/>
      <w:marBottom w:val="0"/>
      <w:divBdr>
        <w:top w:val="none" w:sz="0" w:space="0" w:color="auto"/>
        <w:left w:val="none" w:sz="0" w:space="0" w:color="auto"/>
        <w:bottom w:val="none" w:sz="0" w:space="0" w:color="auto"/>
        <w:right w:val="none" w:sz="0" w:space="0" w:color="auto"/>
      </w:divBdr>
    </w:div>
    <w:div w:id="503403778">
      <w:bodyDiv w:val="1"/>
      <w:marLeft w:val="0"/>
      <w:marRight w:val="0"/>
      <w:marTop w:val="0"/>
      <w:marBottom w:val="0"/>
      <w:divBdr>
        <w:top w:val="none" w:sz="0" w:space="0" w:color="auto"/>
        <w:left w:val="none" w:sz="0" w:space="0" w:color="auto"/>
        <w:bottom w:val="none" w:sz="0" w:space="0" w:color="auto"/>
        <w:right w:val="none" w:sz="0" w:space="0" w:color="auto"/>
      </w:divBdr>
    </w:div>
    <w:div w:id="530218024">
      <w:bodyDiv w:val="1"/>
      <w:marLeft w:val="0"/>
      <w:marRight w:val="0"/>
      <w:marTop w:val="0"/>
      <w:marBottom w:val="0"/>
      <w:divBdr>
        <w:top w:val="none" w:sz="0" w:space="0" w:color="auto"/>
        <w:left w:val="none" w:sz="0" w:space="0" w:color="auto"/>
        <w:bottom w:val="none" w:sz="0" w:space="0" w:color="auto"/>
        <w:right w:val="none" w:sz="0" w:space="0" w:color="auto"/>
      </w:divBdr>
    </w:div>
    <w:div w:id="762917787">
      <w:bodyDiv w:val="1"/>
      <w:marLeft w:val="0"/>
      <w:marRight w:val="0"/>
      <w:marTop w:val="0"/>
      <w:marBottom w:val="0"/>
      <w:divBdr>
        <w:top w:val="none" w:sz="0" w:space="0" w:color="auto"/>
        <w:left w:val="none" w:sz="0" w:space="0" w:color="auto"/>
        <w:bottom w:val="none" w:sz="0" w:space="0" w:color="auto"/>
        <w:right w:val="none" w:sz="0" w:space="0" w:color="auto"/>
      </w:divBdr>
    </w:div>
    <w:div w:id="856232806">
      <w:bodyDiv w:val="1"/>
      <w:marLeft w:val="0"/>
      <w:marRight w:val="0"/>
      <w:marTop w:val="0"/>
      <w:marBottom w:val="0"/>
      <w:divBdr>
        <w:top w:val="none" w:sz="0" w:space="0" w:color="auto"/>
        <w:left w:val="none" w:sz="0" w:space="0" w:color="auto"/>
        <w:bottom w:val="none" w:sz="0" w:space="0" w:color="auto"/>
        <w:right w:val="none" w:sz="0" w:space="0" w:color="auto"/>
      </w:divBdr>
    </w:div>
    <w:div w:id="863791790">
      <w:bodyDiv w:val="1"/>
      <w:marLeft w:val="0"/>
      <w:marRight w:val="0"/>
      <w:marTop w:val="0"/>
      <w:marBottom w:val="0"/>
      <w:divBdr>
        <w:top w:val="none" w:sz="0" w:space="0" w:color="auto"/>
        <w:left w:val="none" w:sz="0" w:space="0" w:color="auto"/>
        <w:bottom w:val="none" w:sz="0" w:space="0" w:color="auto"/>
        <w:right w:val="none" w:sz="0" w:space="0" w:color="auto"/>
      </w:divBdr>
    </w:div>
    <w:div w:id="879777731">
      <w:bodyDiv w:val="1"/>
      <w:marLeft w:val="0"/>
      <w:marRight w:val="0"/>
      <w:marTop w:val="0"/>
      <w:marBottom w:val="0"/>
      <w:divBdr>
        <w:top w:val="none" w:sz="0" w:space="0" w:color="auto"/>
        <w:left w:val="none" w:sz="0" w:space="0" w:color="auto"/>
        <w:bottom w:val="none" w:sz="0" w:space="0" w:color="auto"/>
        <w:right w:val="none" w:sz="0" w:space="0" w:color="auto"/>
      </w:divBdr>
    </w:div>
    <w:div w:id="880938676">
      <w:bodyDiv w:val="1"/>
      <w:marLeft w:val="0"/>
      <w:marRight w:val="0"/>
      <w:marTop w:val="0"/>
      <w:marBottom w:val="0"/>
      <w:divBdr>
        <w:top w:val="none" w:sz="0" w:space="0" w:color="auto"/>
        <w:left w:val="none" w:sz="0" w:space="0" w:color="auto"/>
        <w:bottom w:val="none" w:sz="0" w:space="0" w:color="auto"/>
        <w:right w:val="none" w:sz="0" w:space="0" w:color="auto"/>
      </w:divBdr>
    </w:div>
    <w:div w:id="1196188056">
      <w:bodyDiv w:val="1"/>
      <w:marLeft w:val="0"/>
      <w:marRight w:val="0"/>
      <w:marTop w:val="0"/>
      <w:marBottom w:val="0"/>
      <w:divBdr>
        <w:top w:val="none" w:sz="0" w:space="0" w:color="auto"/>
        <w:left w:val="none" w:sz="0" w:space="0" w:color="auto"/>
        <w:bottom w:val="none" w:sz="0" w:space="0" w:color="auto"/>
        <w:right w:val="none" w:sz="0" w:space="0" w:color="auto"/>
      </w:divBdr>
    </w:div>
    <w:div w:id="1216742439">
      <w:bodyDiv w:val="1"/>
      <w:marLeft w:val="0"/>
      <w:marRight w:val="0"/>
      <w:marTop w:val="0"/>
      <w:marBottom w:val="0"/>
      <w:divBdr>
        <w:top w:val="none" w:sz="0" w:space="0" w:color="auto"/>
        <w:left w:val="none" w:sz="0" w:space="0" w:color="auto"/>
        <w:bottom w:val="none" w:sz="0" w:space="0" w:color="auto"/>
        <w:right w:val="none" w:sz="0" w:space="0" w:color="auto"/>
      </w:divBdr>
    </w:div>
    <w:div w:id="1379629110">
      <w:bodyDiv w:val="1"/>
      <w:marLeft w:val="0"/>
      <w:marRight w:val="0"/>
      <w:marTop w:val="0"/>
      <w:marBottom w:val="0"/>
      <w:divBdr>
        <w:top w:val="none" w:sz="0" w:space="0" w:color="auto"/>
        <w:left w:val="none" w:sz="0" w:space="0" w:color="auto"/>
        <w:bottom w:val="none" w:sz="0" w:space="0" w:color="auto"/>
        <w:right w:val="none" w:sz="0" w:space="0" w:color="auto"/>
      </w:divBdr>
    </w:div>
    <w:div w:id="1473526313">
      <w:bodyDiv w:val="1"/>
      <w:marLeft w:val="0"/>
      <w:marRight w:val="0"/>
      <w:marTop w:val="0"/>
      <w:marBottom w:val="0"/>
      <w:divBdr>
        <w:top w:val="none" w:sz="0" w:space="0" w:color="auto"/>
        <w:left w:val="none" w:sz="0" w:space="0" w:color="auto"/>
        <w:bottom w:val="none" w:sz="0" w:space="0" w:color="auto"/>
        <w:right w:val="none" w:sz="0" w:space="0" w:color="auto"/>
      </w:divBdr>
    </w:div>
    <w:div w:id="1508329536">
      <w:bodyDiv w:val="1"/>
      <w:marLeft w:val="0"/>
      <w:marRight w:val="0"/>
      <w:marTop w:val="0"/>
      <w:marBottom w:val="0"/>
      <w:divBdr>
        <w:top w:val="none" w:sz="0" w:space="0" w:color="auto"/>
        <w:left w:val="none" w:sz="0" w:space="0" w:color="auto"/>
        <w:bottom w:val="none" w:sz="0" w:space="0" w:color="auto"/>
        <w:right w:val="none" w:sz="0" w:space="0" w:color="auto"/>
      </w:divBdr>
    </w:div>
    <w:div w:id="1666668684">
      <w:bodyDiv w:val="1"/>
      <w:marLeft w:val="0"/>
      <w:marRight w:val="0"/>
      <w:marTop w:val="0"/>
      <w:marBottom w:val="0"/>
      <w:divBdr>
        <w:top w:val="none" w:sz="0" w:space="0" w:color="auto"/>
        <w:left w:val="none" w:sz="0" w:space="0" w:color="auto"/>
        <w:bottom w:val="none" w:sz="0" w:space="0" w:color="auto"/>
        <w:right w:val="none" w:sz="0" w:space="0" w:color="auto"/>
      </w:divBdr>
    </w:div>
    <w:div w:id="1786120607">
      <w:bodyDiv w:val="1"/>
      <w:marLeft w:val="0"/>
      <w:marRight w:val="0"/>
      <w:marTop w:val="0"/>
      <w:marBottom w:val="0"/>
      <w:divBdr>
        <w:top w:val="none" w:sz="0" w:space="0" w:color="auto"/>
        <w:left w:val="none" w:sz="0" w:space="0" w:color="auto"/>
        <w:bottom w:val="none" w:sz="0" w:space="0" w:color="auto"/>
        <w:right w:val="none" w:sz="0" w:space="0" w:color="auto"/>
      </w:divBdr>
    </w:div>
    <w:div w:id="1788890399">
      <w:bodyDiv w:val="1"/>
      <w:marLeft w:val="0"/>
      <w:marRight w:val="0"/>
      <w:marTop w:val="0"/>
      <w:marBottom w:val="0"/>
      <w:divBdr>
        <w:top w:val="none" w:sz="0" w:space="0" w:color="auto"/>
        <w:left w:val="none" w:sz="0" w:space="0" w:color="auto"/>
        <w:bottom w:val="none" w:sz="0" w:space="0" w:color="auto"/>
        <w:right w:val="none" w:sz="0" w:space="0" w:color="auto"/>
      </w:divBdr>
    </w:div>
    <w:div w:id="1917476921">
      <w:bodyDiv w:val="1"/>
      <w:marLeft w:val="0"/>
      <w:marRight w:val="0"/>
      <w:marTop w:val="0"/>
      <w:marBottom w:val="0"/>
      <w:divBdr>
        <w:top w:val="none" w:sz="0" w:space="0" w:color="auto"/>
        <w:left w:val="none" w:sz="0" w:space="0" w:color="auto"/>
        <w:bottom w:val="none" w:sz="0" w:space="0" w:color="auto"/>
        <w:right w:val="none" w:sz="0" w:space="0" w:color="auto"/>
      </w:divBdr>
    </w:div>
    <w:div w:id="1919513619">
      <w:bodyDiv w:val="1"/>
      <w:marLeft w:val="0"/>
      <w:marRight w:val="0"/>
      <w:marTop w:val="0"/>
      <w:marBottom w:val="0"/>
      <w:divBdr>
        <w:top w:val="none" w:sz="0" w:space="0" w:color="auto"/>
        <w:left w:val="none" w:sz="0" w:space="0" w:color="auto"/>
        <w:bottom w:val="none" w:sz="0" w:space="0" w:color="auto"/>
        <w:right w:val="none" w:sz="0" w:space="0" w:color="auto"/>
      </w:divBdr>
    </w:div>
    <w:div w:id="2049600869">
      <w:bodyDiv w:val="1"/>
      <w:marLeft w:val="0"/>
      <w:marRight w:val="0"/>
      <w:marTop w:val="0"/>
      <w:marBottom w:val="0"/>
      <w:divBdr>
        <w:top w:val="none" w:sz="0" w:space="0" w:color="auto"/>
        <w:left w:val="none" w:sz="0" w:space="0" w:color="auto"/>
        <w:bottom w:val="none" w:sz="0" w:space="0" w:color="auto"/>
        <w:right w:val="none" w:sz="0" w:space="0" w:color="auto"/>
      </w:divBdr>
    </w:div>
    <w:div w:id="21392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22</Pages>
  <Words>5047</Words>
  <Characters>28769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2021-01-11T12:14:00Z</cp:lastPrinted>
  <dcterms:created xsi:type="dcterms:W3CDTF">2021-01-11T07:42:00Z</dcterms:created>
  <dcterms:modified xsi:type="dcterms:W3CDTF">2021-01-11T12:16:00Z</dcterms:modified>
</cp:coreProperties>
</file>